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B49EE" w14:textId="77777777" w:rsidR="00931789" w:rsidRDefault="00931789" w:rsidP="00931789">
      <w:pPr>
        <w:spacing w:after="0" w:line="240" w:lineRule="auto"/>
        <w:ind w:firstLine="1296"/>
        <w:jc w:val="right"/>
        <w:rPr>
          <w:rFonts w:ascii="Times New Roman" w:eastAsia="Times New Roman" w:hAnsi="Times New Roman" w:cs="Times New Roman"/>
          <w:sz w:val="24"/>
          <w:szCs w:val="24"/>
        </w:rPr>
      </w:pPr>
      <w:r w:rsidRPr="00B50921">
        <w:rPr>
          <w:rFonts w:ascii="Times New Roman" w:eastAsia="Times New Roman" w:hAnsi="Times New Roman" w:cs="Times New Roman"/>
          <w:sz w:val="24"/>
          <w:szCs w:val="24"/>
        </w:rPr>
        <w:t>Pirkimo sąlygų 1 priedas</w:t>
      </w:r>
    </w:p>
    <w:p w14:paraId="3AEFE004" w14:textId="77777777" w:rsidR="00931789" w:rsidRPr="00B50921" w:rsidRDefault="00931789" w:rsidP="00931789">
      <w:pPr>
        <w:spacing w:after="0" w:line="240" w:lineRule="auto"/>
        <w:jc w:val="right"/>
        <w:rPr>
          <w:rFonts w:ascii="Times New Roman" w:eastAsia="Times New Roman" w:hAnsi="Times New Roman" w:cs="Times New Roman"/>
          <w:sz w:val="24"/>
          <w:szCs w:val="24"/>
        </w:rPr>
      </w:pPr>
    </w:p>
    <w:p w14:paraId="1F71C7E8" w14:textId="77777777" w:rsidR="00931789" w:rsidRPr="0065082C" w:rsidRDefault="00931789" w:rsidP="00931789">
      <w:pPr>
        <w:shd w:val="clear" w:color="auto" w:fill="FFFFFF"/>
        <w:spacing w:after="0" w:line="240" w:lineRule="auto"/>
        <w:jc w:val="center"/>
        <w:rPr>
          <w:rFonts w:ascii="Times New Roman" w:eastAsia="Times New Roman" w:hAnsi="Times New Roman" w:cs="Times New Roman"/>
          <w:color w:val="000000"/>
        </w:rPr>
      </w:pPr>
      <w:r w:rsidRPr="0065082C">
        <w:rPr>
          <w:rFonts w:ascii="Times New Roman" w:eastAsia="Times New Roman" w:hAnsi="Times New Roman" w:cs="Times New Roman"/>
          <w:color w:val="000000"/>
        </w:rPr>
        <w:t>(</w:t>
      </w:r>
      <w:r w:rsidRPr="00195F6E">
        <w:rPr>
          <w:rFonts w:ascii="Times New Roman" w:eastAsia="Times New Roman" w:hAnsi="Times New Roman" w:cs="Times New Roman"/>
          <w:b/>
          <w:bCs/>
          <w:color w:val="000000"/>
        </w:rPr>
        <w:t>Pasiūlymo forma</w:t>
      </w:r>
      <w:r w:rsidRPr="0065082C">
        <w:rPr>
          <w:rFonts w:ascii="Times New Roman" w:eastAsia="Times New Roman" w:hAnsi="Times New Roman" w:cs="Times New Roman"/>
          <w:color w:val="000000"/>
        </w:rPr>
        <w:t>)</w:t>
      </w:r>
    </w:p>
    <w:p w14:paraId="6B0EC993" w14:textId="77777777" w:rsidR="00931789" w:rsidRPr="00B50921" w:rsidRDefault="00931789" w:rsidP="00931789">
      <w:pPr>
        <w:shd w:val="clear" w:color="auto" w:fill="FFFFFF"/>
        <w:spacing w:after="0" w:line="240" w:lineRule="auto"/>
        <w:jc w:val="center"/>
        <w:rPr>
          <w:rFonts w:ascii="Times New Roman" w:eastAsia="Times New Roman" w:hAnsi="Times New Roman" w:cs="Times New Roman"/>
          <w:color w:val="000000"/>
          <w:szCs w:val="24"/>
        </w:rPr>
      </w:pPr>
    </w:p>
    <w:p w14:paraId="3157F262" w14:textId="77777777" w:rsidR="00931789" w:rsidRDefault="00931789" w:rsidP="00931789">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Herbas arba prekių ženklas</w:t>
      </w:r>
    </w:p>
    <w:p w14:paraId="15FA5553" w14:textId="77777777" w:rsidR="00931789" w:rsidRPr="00B50921" w:rsidRDefault="00931789" w:rsidP="00931789">
      <w:pPr>
        <w:spacing w:after="0" w:line="240" w:lineRule="auto"/>
        <w:ind w:right="-176"/>
        <w:jc w:val="center"/>
        <w:rPr>
          <w:rFonts w:ascii="Times New Roman" w:hAnsi="Times New Roman" w:cs="Times New Roman"/>
          <w:color w:val="000000"/>
          <w:sz w:val="20"/>
        </w:rPr>
      </w:pPr>
    </w:p>
    <w:p w14:paraId="3FA7FBB6" w14:textId="77777777" w:rsidR="00931789" w:rsidRDefault="00931789" w:rsidP="00931789">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(Tiekėjo pavadinimas)</w:t>
      </w:r>
    </w:p>
    <w:p w14:paraId="2A70558D" w14:textId="77777777" w:rsidR="00931789" w:rsidRPr="00B50921" w:rsidRDefault="00931789" w:rsidP="00931789">
      <w:pPr>
        <w:spacing w:after="0" w:line="240" w:lineRule="auto"/>
        <w:ind w:right="-176"/>
        <w:jc w:val="center"/>
        <w:rPr>
          <w:rFonts w:ascii="Times New Roman" w:hAnsi="Times New Roman" w:cs="Times New Roman"/>
          <w:color w:val="000000"/>
          <w:sz w:val="20"/>
        </w:rPr>
      </w:pPr>
    </w:p>
    <w:p w14:paraId="328ED34C" w14:textId="77777777" w:rsidR="00931789" w:rsidRPr="00B50921" w:rsidRDefault="00931789" w:rsidP="00931789">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C4CD29E" w14:textId="77777777" w:rsidR="00931789" w:rsidRPr="00B50921" w:rsidRDefault="00931789" w:rsidP="00931789">
      <w:pPr>
        <w:spacing w:after="0" w:line="240" w:lineRule="auto"/>
        <w:jc w:val="center"/>
        <w:rPr>
          <w:rFonts w:ascii="Times New Roman" w:hAnsi="Times New Roman" w:cs="Times New Roman"/>
          <w:color w:val="000000"/>
          <w:sz w:val="20"/>
        </w:rPr>
      </w:pPr>
      <w:r w:rsidRPr="00B50921">
        <w:rPr>
          <w:rFonts w:ascii="Times New Roman" w:hAnsi="Times New Roman" w:cs="Times New Roman"/>
          <w:color w:val="000000"/>
          <w:sz w:val="20"/>
        </w:rPr>
        <w:t>_________________________</w:t>
      </w:r>
    </w:p>
    <w:p w14:paraId="1A38C03B" w14:textId="77777777" w:rsidR="00931789" w:rsidRDefault="00931789" w:rsidP="00931789">
      <w:pPr>
        <w:tabs>
          <w:tab w:val="center" w:pos="2520"/>
        </w:tabs>
        <w:spacing w:after="0" w:line="240" w:lineRule="auto"/>
        <w:jc w:val="center"/>
        <w:rPr>
          <w:rFonts w:ascii="Times New Roman" w:hAnsi="Times New Roman" w:cs="Times New Roman"/>
          <w:color w:val="000000"/>
          <w:sz w:val="20"/>
        </w:rPr>
      </w:pPr>
      <w:r w:rsidRPr="00B50921">
        <w:rPr>
          <w:rFonts w:ascii="Times New Roman" w:hAnsi="Times New Roman" w:cs="Times New Roman"/>
          <w:color w:val="000000"/>
          <w:sz w:val="20"/>
        </w:rPr>
        <w:t>(Adresatas (perkančioji organizacija)</w:t>
      </w:r>
    </w:p>
    <w:p w14:paraId="0E336031" w14:textId="77777777" w:rsidR="00931789" w:rsidRPr="00B50921" w:rsidRDefault="00931789" w:rsidP="00931789">
      <w:pPr>
        <w:tabs>
          <w:tab w:val="center" w:pos="2520"/>
        </w:tabs>
        <w:spacing w:after="0" w:line="240" w:lineRule="auto"/>
        <w:jc w:val="center"/>
        <w:rPr>
          <w:rFonts w:ascii="Times New Roman" w:hAnsi="Times New Roman" w:cs="Times New Roman"/>
          <w:color w:val="000000"/>
          <w:sz w:val="20"/>
        </w:rPr>
      </w:pPr>
    </w:p>
    <w:p w14:paraId="63FDF996" w14:textId="77777777" w:rsidR="00931789" w:rsidRDefault="00931789" w:rsidP="00931789">
      <w:pPr>
        <w:spacing w:after="0" w:line="240" w:lineRule="auto"/>
        <w:jc w:val="center"/>
        <w:rPr>
          <w:rFonts w:ascii="Times New Roman" w:eastAsia="Times New Roman" w:hAnsi="Times New Roman" w:cs="Times New Roman"/>
          <w:b/>
          <w:sz w:val="24"/>
          <w:szCs w:val="24"/>
          <w:lang w:eastAsia="en-US"/>
        </w:rPr>
      </w:pPr>
      <w:r w:rsidRPr="005E7213">
        <w:rPr>
          <w:rFonts w:ascii="Times New Roman" w:eastAsia="Times New Roman" w:hAnsi="Times New Roman" w:cs="Times New Roman"/>
          <w:b/>
          <w:sz w:val="24"/>
          <w:szCs w:val="24"/>
          <w:lang w:eastAsia="en-US"/>
        </w:rPr>
        <w:t xml:space="preserve">PASIŪLYMAS DĖL </w:t>
      </w:r>
    </w:p>
    <w:p w14:paraId="215CDBC4" w14:textId="5EBEF319" w:rsidR="00931789" w:rsidRDefault="00464D08" w:rsidP="00931789">
      <w:pPr>
        <w:spacing w:after="0" w:line="240" w:lineRule="auto"/>
        <w:jc w:val="center"/>
        <w:rPr>
          <w:rFonts w:ascii="Times New Roman" w:hAnsi="Times New Roman" w:cs="Times New Roman"/>
          <w:b/>
          <w:sz w:val="24"/>
          <w:szCs w:val="24"/>
          <w:lang w:eastAsia="ar-SA"/>
        </w:rPr>
      </w:pPr>
      <w:r>
        <w:rPr>
          <w:rFonts w:ascii="Times New Roman" w:hAnsi="Times New Roman" w:cs="Times New Roman"/>
          <w:b/>
          <w:sz w:val="24"/>
          <w:szCs w:val="24"/>
          <w:lang w:eastAsia="ar-SA"/>
        </w:rPr>
        <w:t>LENTYNŲ ŽAISLAMS</w:t>
      </w:r>
      <w:r w:rsidR="00931789" w:rsidRPr="0033187A">
        <w:rPr>
          <w:rFonts w:ascii="Times New Roman" w:hAnsi="Times New Roman" w:cs="Times New Roman"/>
          <w:b/>
          <w:lang w:eastAsia="ar-SA"/>
        </w:rPr>
        <w:t xml:space="preserve"> </w:t>
      </w:r>
      <w:r w:rsidR="00931789" w:rsidRPr="005E7213">
        <w:rPr>
          <w:rFonts w:ascii="Times New Roman" w:hAnsi="Times New Roman" w:cs="Times New Roman"/>
          <w:b/>
          <w:sz w:val="24"/>
          <w:szCs w:val="24"/>
          <w:lang w:eastAsia="ar-SA"/>
        </w:rPr>
        <w:t>VIEŠOJO PIRKIMO</w:t>
      </w:r>
    </w:p>
    <w:p w14:paraId="0267B3BE" w14:textId="77777777" w:rsidR="00931789" w:rsidRDefault="00931789" w:rsidP="00931789">
      <w:pPr>
        <w:spacing w:after="0" w:line="240" w:lineRule="auto"/>
        <w:jc w:val="center"/>
        <w:rPr>
          <w:rFonts w:ascii="Times New Roman" w:hAnsi="Times New Roman" w:cs="Times New Roman"/>
          <w:b/>
          <w:sz w:val="24"/>
          <w:szCs w:val="24"/>
          <w:lang w:eastAsia="ar-SA"/>
        </w:rPr>
      </w:pPr>
    </w:p>
    <w:p w14:paraId="5F6722B7" w14:textId="1D763A5B" w:rsidR="00931789" w:rsidRDefault="00931789" w:rsidP="00931789">
      <w:pPr>
        <w:spacing w:after="0" w:line="240" w:lineRule="auto"/>
        <w:jc w:val="center"/>
        <w:rPr>
          <w:rFonts w:ascii="Times New Roman" w:hAnsi="Times New Roman" w:cs="Times New Roman"/>
          <w:b/>
          <w:sz w:val="24"/>
          <w:szCs w:val="24"/>
          <w:lang w:eastAsia="ar-SA"/>
        </w:rPr>
      </w:pPr>
      <w:r>
        <w:rPr>
          <w:rFonts w:ascii="Times New Roman" w:hAnsi="Times New Roman" w:cs="Times New Roman"/>
          <w:b/>
          <w:sz w:val="24"/>
          <w:szCs w:val="24"/>
          <w:lang w:eastAsia="ar-SA"/>
        </w:rPr>
        <w:t xml:space="preserve">DĖL </w:t>
      </w:r>
      <w:r w:rsidR="00464D08">
        <w:rPr>
          <w:rFonts w:ascii="Times New Roman" w:hAnsi="Times New Roman" w:cs="Times New Roman"/>
          <w:b/>
          <w:sz w:val="24"/>
          <w:szCs w:val="24"/>
          <w:lang w:eastAsia="ar-SA"/>
        </w:rPr>
        <w:t>III</w:t>
      </w:r>
      <w:r>
        <w:rPr>
          <w:rFonts w:ascii="Times New Roman" w:hAnsi="Times New Roman" w:cs="Times New Roman"/>
          <w:b/>
          <w:sz w:val="24"/>
          <w:szCs w:val="24"/>
          <w:lang w:eastAsia="ar-SA"/>
        </w:rPr>
        <w:t xml:space="preserve"> PIRKIMO DALIES</w:t>
      </w:r>
    </w:p>
    <w:p w14:paraId="12ABA425" w14:textId="77777777" w:rsidR="00931789" w:rsidRPr="005E7213" w:rsidRDefault="00931789" w:rsidP="00931789">
      <w:pPr>
        <w:spacing w:after="0" w:line="240" w:lineRule="auto"/>
        <w:jc w:val="center"/>
        <w:rPr>
          <w:rFonts w:ascii="Times New Roman" w:hAnsi="Times New Roman" w:cs="Times New Roman"/>
          <w:b/>
          <w:sz w:val="24"/>
          <w:szCs w:val="24"/>
          <w:lang w:eastAsia="ar-SA"/>
        </w:rPr>
      </w:pPr>
    </w:p>
    <w:p w14:paraId="5DC4EBDE" w14:textId="77777777" w:rsidR="00931789" w:rsidRPr="00B74BCE" w:rsidRDefault="00931789" w:rsidP="00931789">
      <w:pPr>
        <w:spacing w:after="0" w:line="240" w:lineRule="auto"/>
        <w:rPr>
          <w:rFonts w:ascii="Times New Roman" w:eastAsia="Times New Roman" w:hAnsi="Times New Roman" w:cs="Times New Roman"/>
          <w:b/>
          <w:sz w:val="24"/>
          <w:szCs w:val="24"/>
          <w:lang w:eastAsia="en-US"/>
        </w:rPr>
      </w:pPr>
    </w:p>
    <w:p w14:paraId="669987FA" w14:textId="77777777" w:rsidR="00931789" w:rsidRPr="00100CB8" w:rsidRDefault="00931789" w:rsidP="00931789">
      <w:pPr>
        <w:shd w:val="clear" w:color="auto" w:fill="FFFFFF"/>
        <w:spacing w:after="0" w:line="240" w:lineRule="auto"/>
        <w:jc w:val="center"/>
        <w:rPr>
          <w:rFonts w:ascii="Times New Roman" w:hAnsi="Times New Roman" w:cs="Times New Roman"/>
          <w:bCs/>
          <w:color w:val="000000"/>
          <w:sz w:val="24"/>
          <w:szCs w:val="24"/>
        </w:rPr>
      </w:pPr>
      <w:r w:rsidRPr="00100CB8">
        <w:rPr>
          <w:rFonts w:ascii="Times New Roman" w:hAnsi="Times New Roman" w:cs="Times New Roman"/>
          <w:bCs/>
          <w:color w:val="000000"/>
          <w:sz w:val="24"/>
          <w:szCs w:val="24"/>
        </w:rPr>
        <w:t>____________</w:t>
      </w:r>
    </w:p>
    <w:p w14:paraId="2B0263FA" w14:textId="77777777" w:rsidR="00931789" w:rsidRPr="00100CB8" w:rsidRDefault="00931789" w:rsidP="00931789">
      <w:pPr>
        <w:spacing w:after="0" w:line="240" w:lineRule="auto"/>
        <w:jc w:val="center"/>
        <w:rPr>
          <w:rFonts w:ascii="Times New Roman" w:hAnsi="Times New Roman" w:cs="Times New Roman"/>
          <w:bCs/>
          <w:color w:val="000000"/>
          <w:sz w:val="24"/>
          <w:szCs w:val="24"/>
        </w:rPr>
      </w:pPr>
      <w:r w:rsidRPr="00100CB8">
        <w:rPr>
          <w:rFonts w:ascii="Times New Roman" w:hAnsi="Times New Roman" w:cs="Times New Roman"/>
          <w:bCs/>
          <w:color w:val="000000"/>
          <w:sz w:val="24"/>
          <w:szCs w:val="24"/>
        </w:rPr>
        <w:t>(Data)</w:t>
      </w:r>
    </w:p>
    <w:p w14:paraId="15C245B7" w14:textId="77777777" w:rsidR="00931789" w:rsidRPr="002A43BC" w:rsidRDefault="00931789" w:rsidP="00931789">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sidRPr="002A43BC">
        <w:rPr>
          <w:rFonts w:ascii="Times New Roman" w:eastAsia="Times New Roman" w:hAnsi="Times New Roman" w:cs="Times New Roman"/>
          <w:bCs/>
          <w:color w:val="000000"/>
          <w:sz w:val="24"/>
          <w:szCs w:val="24"/>
          <w:lang w:eastAsia="en-US"/>
        </w:rPr>
        <w:t>___________</w:t>
      </w:r>
    </w:p>
    <w:p w14:paraId="58F9336D" w14:textId="77777777" w:rsidR="00931789" w:rsidRPr="002A43BC" w:rsidRDefault="00931789" w:rsidP="00931789">
      <w:pPr>
        <w:shd w:val="clear" w:color="auto" w:fill="FFFFFF"/>
        <w:suppressAutoHyphens/>
        <w:autoSpaceDN w:val="0"/>
        <w:spacing w:after="120" w:line="240" w:lineRule="auto"/>
        <w:jc w:val="center"/>
        <w:textAlignment w:val="baseline"/>
        <w:rPr>
          <w:rFonts w:ascii="Times New Roman" w:eastAsia="Times New Roman" w:hAnsi="Times New Roman" w:cs="Times New Roman"/>
          <w:bCs/>
          <w:color w:val="000000"/>
          <w:sz w:val="24"/>
          <w:szCs w:val="24"/>
          <w:lang w:eastAsia="en-US"/>
        </w:rPr>
      </w:pPr>
      <w:r w:rsidRPr="002A43BC">
        <w:rPr>
          <w:rFonts w:ascii="Times New Roman" w:eastAsia="Times New Roman" w:hAnsi="Times New Roman" w:cs="Times New Roman"/>
          <w:bCs/>
          <w:color w:val="000000"/>
          <w:sz w:val="24"/>
          <w:szCs w:val="24"/>
          <w:lang w:eastAsia="en-US"/>
        </w:rPr>
        <w:t>(Sudarymo vieta)</w:t>
      </w:r>
    </w:p>
    <w:p w14:paraId="6B36D468" w14:textId="77777777" w:rsidR="00931789" w:rsidRPr="002A43BC" w:rsidRDefault="00931789" w:rsidP="00931789">
      <w:pPr>
        <w:shd w:val="clear" w:color="auto" w:fill="FFFFFF"/>
        <w:suppressAutoHyphens/>
        <w:autoSpaceDN w:val="0"/>
        <w:spacing w:after="120" w:line="240" w:lineRule="auto"/>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b/>
          <w:bCs/>
          <w:sz w:val="24"/>
          <w:szCs w:val="24"/>
          <w:lang w:eastAsia="en-US"/>
        </w:rPr>
        <w:t>1 lentelė</w:t>
      </w:r>
      <w:r w:rsidRPr="002A43BC">
        <w:rPr>
          <w:rFonts w:ascii="Times New Roman" w:eastAsia="Times New Roman" w:hAnsi="Times New Roman" w:cs="Times New Roman"/>
          <w:sz w:val="24"/>
          <w:szCs w:val="24"/>
          <w:lang w:eastAsia="en-US"/>
        </w:rPr>
        <w:t>. Informacija apie tiekėją</w:t>
      </w:r>
      <w:r w:rsidRPr="002A43BC">
        <w:rPr>
          <w:rFonts w:ascii="Times New Roman" w:eastAsia="Times New Roman" w:hAnsi="Times New Roman" w:cs="Times New Roman"/>
          <w:b/>
          <w:bCs/>
          <w:sz w:val="24"/>
          <w:szCs w:val="24"/>
          <w:lang w:eastAsia="en-US"/>
        </w:rPr>
        <w:t xml:space="preserve"> </w:t>
      </w:r>
      <w:r w:rsidRPr="002A43BC">
        <w:rPr>
          <w:rFonts w:ascii="Times New Roman" w:eastAsia="Times New Roman" w:hAnsi="Times New Roman" w:cs="Times New Roman"/>
          <w:sz w:val="24"/>
          <w:szCs w:val="24"/>
          <w:lang w:eastAsia="en-US"/>
        </w:rPr>
        <w:t>(</w:t>
      </w:r>
      <w:r w:rsidRPr="002A43BC">
        <w:rPr>
          <w:rFonts w:ascii="Times New Roman" w:eastAsia="Times New Roman" w:hAnsi="Times New Roman" w:cs="Times New Roman"/>
          <w:i/>
          <w:iCs/>
          <w:sz w:val="24"/>
          <w:szCs w:val="24"/>
          <w:lang w:eastAsia="en-US"/>
        </w:rPr>
        <w:t>pildo tiekėjas</w:t>
      </w:r>
      <w:r w:rsidRPr="002A43BC">
        <w:rPr>
          <w:rFonts w:ascii="Times New Roman" w:eastAsia="Times New Roman" w:hAnsi="Times New Roman" w:cs="Times New Roman"/>
          <w:sz w:val="24"/>
          <w:szCs w:val="24"/>
          <w:lang w:eastAsia="en-US"/>
        </w:rPr>
        <w:t>)</w:t>
      </w:r>
    </w:p>
    <w:tbl>
      <w:tblPr>
        <w:tblW w:w="9781" w:type="dxa"/>
        <w:jc w:val="center"/>
        <w:tblLayout w:type="fixed"/>
        <w:tblCellMar>
          <w:left w:w="10" w:type="dxa"/>
          <w:right w:w="10" w:type="dxa"/>
        </w:tblCellMar>
        <w:tblLook w:val="0000" w:firstRow="0" w:lastRow="0" w:firstColumn="0" w:lastColumn="0" w:noHBand="0" w:noVBand="0"/>
      </w:tblPr>
      <w:tblGrid>
        <w:gridCol w:w="5043"/>
        <w:gridCol w:w="4738"/>
      </w:tblGrid>
      <w:tr w:rsidR="00931789" w:rsidRPr="002A43BC" w14:paraId="72595CA2" w14:textId="77777777" w:rsidTr="007D5EBB">
        <w:trPr>
          <w:trHeight w:val="99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17F84A1" w14:textId="77777777" w:rsidR="00931789" w:rsidRPr="002A43BC"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2A43BC">
              <w:rPr>
                <w:rFonts w:ascii="Times New Roman" w:eastAsia="Times New Roman" w:hAnsi="Times New Roman" w:cs="Times New Roman"/>
                <w:sz w:val="24"/>
                <w:szCs w:val="24"/>
                <w:lang w:eastAsia="en-US"/>
              </w:rPr>
              <w:t xml:space="preserve">Tiekėjo arba tiekėjų grupės narių pavadinimas </w:t>
            </w:r>
            <w:r>
              <w:rPr>
                <w:rFonts w:ascii="Times New Roman" w:eastAsia="Times New Roman" w:hAnsi="Times New Roman" w:cs="Times New Roman"/>
                <w:sz w:val="24"/>
                <w:szCs w:val="24"/>
                <w:lang w:eastAsia="en-US"/>
              </w:rPr>
              <w:t xml:space="preserve">              </w:t>
            </w:r>
            <w:r w:rsidRPr="002A43BC">
              <w:rPr>
                <w:rFonts w:ascii="Times New Roman" w:eastAsia="Times New Roman" w:hAnsi="Times New Roman" w:cs="Times New Roman"/>
                <w:sz w:val="24"/>
                <w:szCs w:val="24"/>
                <w:lang w:eastAsia="en-US"/>
              </w:rPr>
              <w:t>(-ai)</w:t>
            </w:r>
            <w:r>
              <w:rPr>
                <w:rFonts w:ascii="Times New Roman" w:eastAsia="Times New Roman" w:hAnsi="Times New Roman" w:cs="Times New Roman"/>
                <w:sz w:val="24"/>
                <w:szCs w:val="24"/>
                <w:lang w:eastAsia="en-US"/>
              </w:rPr>
              <w:t xml:space="preserve"> </w:t>
            </w:r>
            <w:r w:rsidRPr="002A43BC">
              <w:rPr>
                <w:rFonts w:ascii="Times New Roman" w:eastAsia="Times New Roman" w:hAnsi="Times New Roman" w:cs="Times New Roman"/>
                <w:sz w:val="24"/>
                <w:szCs w:val="24"/>
                <w:lang w:eastAsia="en-US"/>
              </w:rPr>
              <w:t>(</w:t>
            </w:r>
            <w:r w:rsidRPr="002A43BC">
              <w:rPr>
                <w:rFonts w:ascii="Times New Roman" w:eastAsia="Times New Roman" w:hAnsi="Times New Roman" w:cs="Times New Roman"/>
                <w:i/>
                <w:iCs/>
                <w:sz w:val="24"/>
                <w:szCs w:val="24"/>
                <w:lang w:eastAsia="en-US"/>
              </w:rPr>
              <w:t>Jeigu dalyvauja ūkio subjektų grupė, surašomi visi dalyvių pavadinimai</w:t>
            </w:r>
            <w:r w:rsidRPr="002A43BC">
              <w:rPr>
                <w:rFonts w:ascii="Times New Roman" w:eastAsia="Times New Roman" w:hAnsi="Times New Roman" w:cs="Times New Roman"/>
                <w:sz w:val="24"/>
                <w:szCs w:val="24"/>
                <w:lang w:eastAsia="en-US"/>
              </w:rPr>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0FEF3B" w14:textId="77777777" w:rsidR="00931789" w:rsidRPr="002A43BC"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931789" w:rsidRPr="002A43BC" w14:paraId="7E46A592" w14:textId="77777777" w:rsidTr="007D5EBB">
        <w:trPr>
          <w:trHeight w:val="1216"/>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943A783" w14:textId="77777777" w:rsidR="00931789" w:rsidRPr="002A43BC"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2A43BC">
              <w:rPr>
                <w:rFonts w:ascii="Times New Roman" w:eastAsia="Times New Roman" w:hAnsi="Times New Roman" w:cs="Times New Roman"/>
                <w:sz w:val="24"/>
                <w:szCs w:val="24"/>
                <w:lang w:eastAsia="en-US"/>
              </w:rPr>
              <w:t xml:space="preserve">Tiekėjo arba tiekėjų grupės narių juridinio asmens </w:t>
            </w:r>
            <w:r w:rsidRPr="002A43BC">
              <w:rPr>
                <w:rFonts w:ascii="Times New Roman" w:eastAsia="Times New Roman" w:hAnsi="Times New Roman" w:cs="Times New Roman"/>
                <w:sz w:val="24"/>
                <w:szCs w:val="24"/>
                <w:u w:val="single"/>
                <w:lang w:eastAsia="en-US"/>
              </w:rPr>
              <w:t>kodas</w:t>
            </w:r>
            <w:r w:rsidRPr="002A43BC">
              <w:rPr>
                <w:rFonts w:ascii="Times New Roman" w:eastAsia="Times New Roman" w:hAnsi="Times New Roman" w:cs="Times New Roman"/>
                <w:sz w:val="24"/>
                <w:szCs w:val="24"/>
                <w:lang w:eastAsia="en-US"/>
              </w:rPr>
              <w:t xml:space="preserve"> (-ai) </w:t>
            </w:r>
            <w:r w:rsidRPr="002A43BC">
              <w:rPr>
                <w:rFonts w:ascii="Times New Roman" w:eastAsia="Times New Roman" w:hAnsi="Times New Roman" w:cs="Times New Roman"/>
                <w:i/>
                <w:iCs/>
                <w:sz w:val="24"/>
                <w:szCs w:val="24"/>
                <w:lang w:eastAsia="en-US"/>
              </w:rPr>
              <w:t xml:space="preserve">(tuo atveju, jei pasiūlymą teikia fizinis asmuo – verslo pažymėjimo Nr. ar pan.), </w:t>
            </w:r>
            <w:r w:rsidRPr="002A43BC">
              <w:rPr>
                <w:rFonts w:ascii="Times New Roman" w:eastAsia="Times New Roman" w:hAnsi="Times New Roman" w:cs="Times New Roman"/>
                <w:sz w:val="24"/>
                <w:szCs w:val="24"/>
                <w:u w:val="single"/>
                <w:lang w:eastAsia="en-US"/>
              </w:rPr>
              <w:t>adresas</w:t>
            </w:r>
            <w:r w:rsidRPr="002A43BC">
              <w:rPr>
                <w:rFonts w:ascii="Times New Roman" w:eastAsia="Times New Roman" w:hAnsi="Times New Roman" w:cs="Times New Roman"/>
                <w:sz w:val="24"/>
                <w:szCs w:val="24"/>
                <w:lang w:eastAsia="en-US"/>
              </w:rPr>
              <w:t xml:space="preserve"> (-ai)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7E45BF" w14:textId="77777777" w:rsidR="00931789" w:rsidRPr="002A43BC"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931789" w:rsidRPr="002A43BC" w14:paraId="2527399A" w14:textId="77777777" w:rsidTr="007D5EBB">
        <w:trPr>
          <w:trHeight w:hRule="exact" w:val="71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74AD589" w14:textId="77777777" w:rsidR="00931789" w:rsidRPr="002A43BC"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sz w:val="24"/>
                <w:szCs w:val="24"/>
                <w:lang w:eastAsia="en-US"/>
              </w:rPr>
              <w:t xml:space="preserve">Tiekėjų grupės narys, atstovaujantis grupei </w:t>
            </w:r>
            <w:r w:rsidRPr="002A43BC">
              <w:rPr>
                <w:rFonts w:ascii="Times New Roman" w:eastAsia="Times New Roman" w:hAnsi="Times New Roman" w:cs="Times New Roman"/>
                <w:i/>
                <w:iCs/>
                <w:sz w:val="24"/>
                <w:szCs w:val="24"/>
                <w:lang w:eastAsia="en-US"/>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EEE095"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432A78B0"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4F64D97E"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6AF8A3A4"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5FAAC7DB"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35C2115F"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71214A2B"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tc>
      </w:tr>
      <w:tr w:rsidR="00931789" w:rsidRPr="002A43BC" w14:paraId="304879A5" w14:textId="77777777" w:rsidTr="007D5EBB">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CD984A9" w14:textId="77777777" w:rsidR="00931789" w:rsidRPr="002A43BC"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sz w:val="24"/>
                <w:szCs w:val="24"/>
                <w:lang w:eastAsia="en-US"/>
              </w:rPr>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C33EAE" w14:textId="77777777" w:rsidR="00931789" w:rsidRPr="002A43BC"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931789" w:rsidRPr="002A43BC" w14:paraId="0F5AD1DD" w14:textId="77777777" w:rsidTr="007D5EBB">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76F8016" w14:textId="77777777" w:rsidR="00931789" w:rsidRPr="002A43BC"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9C6C4E">
              <w:rPr>
                <w:rFonts w:ascii="Times New Roman" w:eastAsia="Times New Roman" w:hAnsi="Times New Roman" w:cs="Times New Roman"/>
                <w:sz w:val="24"/>
                <w:szCs w:val="24"/>
                <w:lang w:eastAsia="en-US"/>
              </w:rPr>
              <w:t xml:space="preserve">(1) </w:t>
            </w:r>
            <w:r w:rsidRPr="009C6C4E">
              <w:rPr>
                <w:rFonts w:ascii="Times New Roman" w:eastAsia="Times New Roman" w:hAnsi="Times New Roman" w:cs="Times New Roman"/>
                <w:b/>
                <w:bCs/>
                <w:sz w:val="24"/>
                <w:szCs w:val="24"/>
                <w:lang w:eastAsia="en-US"/>
              </w:rPr>
              <w:t>Tiekėjo/tiekėjų grupės narių</w:t>
            </w:r>
            <w:r w:rsidRPr="009C6C4E">
              <w:rPr>
                <w:rFonts w:ascii="Times New Roman" w:eastAsia="Times New Roman" w:hAnsi="Times New Roman" w:cs="Times New Roman"/>
                <w:sz w:val="24"/>
                <w:szCs w:val="24"/>
                <w:lang w:eastAsia="en-US"/>
              </w:rPr>
              <w:t xml:space="preserve">, (2) </w:t>
            </w:r>
            <w:r w:rsidRPr="009C6C4E">
              <w:rPr>
                <w:rFonts w:ascii="Times New Roman" w:eastAsia="Times New Roman" w:hAnsi="Times New Roman" w:cs="Times New Roman"/>
                <w:b/>
                <w:bCs/>
                <w:sz w:val="24"/>
                <w:szCs w:val="24"/>
                <w:lang w:eastAsia="en-US"/>
              </w:rPr>
              <w:t>ūkio subjektų, kurių pajėgumais (kvalifikacija) remiamasi</w:t>
            </w:r>
            <w:r w:rsidRPr="009C6C4E">
              <w:rPr>
                <w:rFonts w:ascii="Times New Roman" w:eastAsia="Times New Roman" w:hAnsi="Times New Roman" w:cs="Times New Roman"/>
                <w:sz w:val="24"/>
                <w:szCs w:val="24"/>
                <w:lang w:eastAsia="en-US"/>
              </w:rPr>
              <w:t xml:space="preserve">: kolegialaus priežiūros organo (Stebėtojų tarybos) ir (ar) kolegialaus valdymo organo (Valdybos) </w:t>
            </w:r>
            <w:r w:rsidRPr="009C6C4E">
              <w:rPr>
                <w:rFonts w:ascii="Times New Roman" w:eastAsia="Times New Roman" w:hAnsi="Times New Roman" w:cs="Times New Roman"/>
                <w:b/>
                <w:bCs/>
                <w:sz w:val="24"/>
                <w:szCs w:val="24"/>
                <w:lang w:eastAsia="en-US"/>
              </w:rPr>
              <w:t>narių sąrašas</w:t>
            </w:r>
            <w:r w:rsidRPr="009C6C4E">
              <w:rPr>
                <w:rFonts w:ascii="Times New Roman" w:eastAsia="Times New Roman" w:hAnsi="Times New Roman" w:cs="Times New Roman"/>
                <w:sz w:val="24"/>
                <w:szCs w:val="24"/>
                <w:lang w:eastAsia="en-US"/>
              </w:rPr>
              <w:t xml:space="preserve"> (</w:t>
            </w:r>
            <w:r w:rsidRPr="009C6C4E">
              <w:rPr>
                <w:rFonts w:ascii="Times New Roman" w:eastAsia="Times New Roman" w:hAnsi="Times New Roman" w:cs="Times New Roman"/>
                <w:i/>
                <w:iCs/>
                <w:sz w:val="24"/>
                <w:szCs w:val="24"/>
                <w:lang w:eastAsia="en-US"/>
              </w:rPr>
              <w:t>jei sudaryta</w:t>
            </w:r>
            <w:r w:rsidRPr="009C6C4E">
              <w:rPr>
                <w:rFonts w:ascii="Times New Roman" w:eastAsia="Times New Roman" w:hAnsi="Times New Roman" w:cs="Times New Roman"/>
                <w:sz w:val="24"/>
                <w:szCs w:val="24"/>
                <w:lang w:eastAsia="en-US"/>
              </w:rPr>
              <w:t xml:space="preserve">) ir (ar) </w:t>
            </w:r>
            <w:r w:rsidRPr="009C6C4E">
              <w:rPr>
                <w:rFonts w:ascii="Times New Roman" w:eastAsia="Times New Roman" w:hAnsi="Times New Roman" w:cs="Times New Roman"/>
                <w:b/>
                <w:bCs/>
                <w:sz w:val="24"/>
                <w:szCs w:val="24"/>
                <w:lang w:eastAsia="en-US"/>
              </w:rPr>
              <w:t>asmuo</w:t>
            </w:r>
            <w:r w:rsidRPr="009C6C4E">
              <w:rPr>
                <w:rFonts w:ascii="Times New Roman" w:eastAsia="Times New Roman" w:hAnsi="Times New Roman" w:cs="Times New Roman"/>
                <w:sz w:val="24"/>
                <w:szCs w:val="24"/>
                <w:lang w:eastAsia="en-US"/>
              </w:rPr>
              <w:t>, turintis teisę atstovauti tiekėjui ar jį kontroliuoti, jo vardu priimti sprendimą, sudaryti sandorį</w:t>
            </w:r>
            <w:r w:rsidRPr="002A43BC">
              <w:rPr>
                <w:rFonts w:ascii="Times New Roman" w:eastAsia="Times New Roman" w:hAnsi="Times New Roman" w:cs="Times New Roman"/>
                <w:sz w:val="24"/>
                <w:szCs w:val="24"/>
                <w:lang w:eastAsia="en-US"/>
              </w:rPr>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91C155" w14:textId="77777777" w:rsidR="00931789" w:rsidRPr="009C6C4E" w:rsidRDefault="00931789" w:rsidP="007D5EBB">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9C6C4E">
              <w:rPr>
                <w:rFonts w:ascii="Times New Roman" w:eastAsia="Times New Roman" w:hAnsi="Times New Roman" w:cs="Times New Roman"/>
                <w:i/>
                <w:iCs/>
                <w:color w:val="000000"/>
                <w:sz w:val="24"/>
                <w:szCs w:val="24"/>
                <w:lang w:eastAsia="en-US"/>
              </w:rPr>
              <w:t xml:space="preserve">Nurodomi nariai/asmenys, jeigu tokie yra; Jeigu tokių narių/asmenų nėra, </w:t>
            </w:r>
            <w:r w:rsidRPr="009C6C4E">
              <w:rPr>
                <w:rFonts w:ascii="Times New Roman" w:eastAsia="Times New Roman" w:hAnsi="Times New Roman" w:cs="Times New Roman"/>
                <w:b/>
                <w:bCs/>
                <w:i/>
                <w:iCs/>
                <w:sz w:val="24"/>
                <w:szCs w:val="24"/>
                <w:lang w:eastAsia="en-US"/>
              </w:rPr>
              <w:t>aiškiai žodžiais nurodyti, kad tokių asmenų nėra</w:t>
            </w:r>
            <w:r w:rsidRPr="009C6C4E">
              <w:rPr>
                <w:rFonts w:ascii="Times New Roman" w:eastAsia="Times New Roman" w:hAnsi="Times New Roman" w:cs="Times New Roman"/>
                <w:i/>
                <w:iCs/>
                <w:color w:val="000000"/>
                <w:sz w:val="24"/>
                <w:szCs w:val="24"/>
                <w:lang w:eastAsia="en-US"/>
              </w:rPr>
              <w:t>:</w:t>
            </w:r>
          </w:p>
          <w:p w14:paraId="61B29E96" w14:textId="77777777" w:rsidR="00931789" w:rsidRPr="009C6C4E" w:rsidRDefault="00931789" w:rsidP="007D5EBB">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9C6C4E">
              <w:rPr>
                <w:rFonts w:ascii="Times New Roman" w:eastAsia="Times New Roman" w:hAnsi="Times New Roman" w:cs="Times New Roman"/>
                <w:i/>
                <w:iCs/>
                <w:color w:val="000000"/>
                <w:sz w:val="24"/>
                <w:szCs w:val="24"/>
                <w:lang w:eastAsia="en-US"/>
              </w:rPr>
              <w:t>- dėl tiekėjo/tiekėjų grupės narių:........... (įrašyti)</w:t>
            </w:r>
          </w:p>
          <w:p w14:paraId="1C7ACFFD" w14:textId="77777777" w:rsidR="00931789" w:rsidRPr="009C6C4E" w:rsidRDefault="00931789" w:rsidP="007D5EBB">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p>
          <w:p w14:paraId="2E89DB2D" w14:textId="77777777" w:rsidR="00931789" w:rsidRPr="002A43BC" w:rsidRDefault="00931789" w:rsidP="007D5EBB">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9C6C4E">
              <w:rPr>
                <w:rFonts w:ascii="Times New Roman" w:eastAsia="Times New Roman" w:hAnsi="Times New Roman" w:cs="Times New Roman"/>
                <w:i/>
                <w:iCs/>
                <w:color w:val="000000"/>
                <w:sz w:val="24"/>
                <w:szCs w:val="24"/>
                <w:lang w:eastAsia="en-US"/>
              </w:rPr>
              <w:t>- dėl ūkio subjektų, kurių pajėgumais (kvalifikacija) remiamasi (jeigu pasitelkiami)): .............. (įrašyti)</w:t>
            </w:r>
          </w:p>
          <w:p w14:paraId="79AA2503" w14:textId="77777777" w:rsidR="00931789" w:rsidRPr="002A43BC"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bl>
    <w:p w14:paraId="2A31C2CF" w14:textId="77777777" w:rsidR="00931789" w:rsidRPr="00DF6063" w:rsidRDefault="00931789" w:rsidP="00931789">
      <w:pPr>
        <w:tabs>
          <w:tab w:val="left" w:pos="1134"/>
          <w:tab w:val="right" w:leader="underscore" w:pos="8505"/>
        </w:tabs>
        <w:spacing w:after="0" w:line="240" w:lineRule="auto"/>
        <w:ind w:left="851"/>
        <w:contextualSpacing/>
        <w:rPr>
          <w:rFonts w:ascii="Times New Roman" w:eastAsia="Times New Roman" w:hAnsi="Times New Roman" w:cs="Times New Roman"/>
          <w:b/>
          <w:sz w:val="24"/>
          <w:szCs w:val="20"/>
          <w:u w:val="single"/>
          <w:lang w:eastAsia="en-US"/>
        </w:rPr>
      </w:pPr>
    </w:p>
    <w:p w14:paraId="520B4987" w14:textId="77777777" w:rsidR="00931789" w:rsidRPr="00DF6063" w:rsidRDefault="00931789" w:rsidP="00931789">
      <w:pPr>
        <w:pStyle w:val="Sraopastraipa"/>
        <w:numPr>
          <w:ilvl w:val="3"/>
          <w:numId w:val="1"/>
        </w:numPr>
        <w:tabs>
          <w:tab w:val="left" w:pos="851"/>
        </w:tabs>
        <w:suppressAutoHyphens/>
        <w:autoSpaceDE w:val="0"/>
        <w:autoSpaceDN w:val="0"/>
        <w:adjustRightInd w:val="0"/>
        <w:spacing w:after="0" w:line="240" w:lineRule="auto"/>
        <w:ind w:left="851" w:hanging="284"/>
        <w:jc w:val="both"/>
        <w:textAlignment w:val="baseline"/>
        <w:rPr>
          <w:rFonts w:ascii="Times New Roman" w:hAnsi="Times New Roman"/>
          <w:color w:val="000000"/>
          <w:szCs w:val="24"/>
        </w:rPr>
      </w:pPr>
      <w:r w:rsidRPr="00DF6063">
        <w:rPr>
          <w:rFonts w:ascii="Times New Roman" w:hAnsi="Times New Roman"/>
          <w:color w:val="000000"/>
          <w:szCs w:val="24"/>
        </w:rPr>
        <w:t xml:space="preserve">Šiuo pasiūlymu pažymime, kad sutinkame su visomis pirkimo sąlygomis, nustatytomis skelbime apie pirkimą ir pirkimo dokumentuose bei jų paaiškinimuose, papildymuose. </w:t>
      </w:r>
    </w:p>
    <w:p w14:paraId="1610A114" w14:textId="77777777" w:rsidR="00931789" w:rsidRPr="00DF6063" w:rsidRDefault="00931789" w:rsidP="00931789">
      <w:pPr>
        <w:pStyle w:val="Sraopastraipa"/>
        <w:numPr>
          <w:ilvl w:val="3"/>
          <w:numId w:val="1"/>
        </w:numPr>
        <w:tabs>
          <w:tab w:val="left" w:pos="851"/>
        </w:tabs>
        <w:suppressAutoHyphens/>
        <w:autoSpaceDE w:val="0"/>
        <w:autoSpaceDN w:val="0"/>
        <w:adjustRightInd w:val="0"/>
        <w:spacing w:after="0" w:line="240" w:lineRule="auto"/>
        <w:ind w:left="851" w:hanging="284"/>
        <w:jc w:val="both"/>
        <w:textAlignment w:val="baseline"/>
        <w:rPr>
          <w:rFonts w:ascii="Times New Roman" w:hAnsi="Times New Roman"/>
          <w:color w:val="000000"/>
          <w:szCs w:val="24"/>
        </w:rPr>
      </w:pPr>
      <w:r w:rsidRPr="00DF6063">
        <w:rPr>
          <w:rFonts w:ascii="Times New Roman" w:hAnsi="Times New Roman"/>
          <w:szCs w:val="24"/>
        </w:rPr>
        <w:t>Patvirtiname, kad visa pasiūlyme pateikta informacija yra teisinga, atitinka tikrovę ir apima viską, ko reikia visiškam ir tinkamam sutarties vykdymui.</w:t>
      </w:r>
    </w:p>
    <w:p w14:paraId="1700385C" w14:textId="77777777" w:rsidR="00931789" w:rsidRPr="00DF6063" w:rsidRDefault="00931789" w:rsidP="00931789">
      <w:pPr>
        <w:numPr>
          <w:ilvl w:val="0"/>
          <w:numId w:val="1"/>
        </w:numPr>
        <w:tabs>
          <w:tab w:val="left" w:pos="851"/>
        </w:tabs>
        <w:suppressAutoHyphens/>
        <w:autoSpaceDE w:val="0"/>
        <w:autoSpaceDN w:val="0"/>
        <w:adjustRightInd w:val="0"/>
        <w:spacing w:after="0" w:line="240" w:lineRule="auto"/>
        <w:ind w:left="0" w:firstLine="567"/>
        <w:contextualSpacing/>
        <w:jc w:val="both"/>
        <w:textAlignment w:val="baseline"/>
        <w:rPr>
          <w:rFonts w:ascii="Times New Roman" w:eastAsia="Times New Roman" w:hAnsi="Times New Roman" w:cs="Times New Roman"/>
          <w:color w:val="000000"/>
          <w:sz w:val="24"/>
          <w:szCs w:val="24"/>
          <w:lang w:eastAsia="en-US"/>
        </w:rPr>
      </w:pPr>
      <w:r w:rsidRPr="00DF6063">
        <w:rPr>
          <w:rFonts w:ascii="Times New Roman" w:eastAsia="Times New Roman" w:hAnsi="Times New Roman" w:cs="Times New Roman"/>
          <w:color w:val="000000"/>
          <w:sz w:val="24"/>
          <w:szCs w:val="24"/>
          <w:lang w:eastAsia="en-US"/>
        </w:rPr>
        <w:lastRenderedPageBreak/>
        <w:t>Mūsų siūlomos P</w:t>
      </w:r>
      <w:r>
        <w:rPr>
          <w:rFonts w:ascii="Times New Roman" w:eastAsia="Times New Roman" w:hAnsi="Times New Roman" w:cs="Times New Roman"/>
          <w:color w:val="000000"/>
          <w:sz w:val="24"/>
          <w:szCs w:val="24"/>
          <w:lang w:eastAsia="en-US"/>
        </w:rPr>
        <w:t>rekės</w:t>
      </w:r>
      <w:r w:rsidRPr="00DF6063">
        <w:rPr>
          <w:rFonts w:ascii="Times New Roman" w:eastAsia="Times New Roman" w:hAnsi="Times New Roman" w:cs="Times New Roman"/>
          <w:color w:val="000000"/>
          <w:sz w:val="24"/>
          <w:szCs w:val="24"/>
          <w:lang w:eastAsia="en-US"/>
        </w:rPr>
        <w:t xml:space="preserve"> visiškai atitinka pirkimo dokumentuose nurodytus reikalavimus. </w:t>
      </w:r>
    </w:p>
    <w:p w14:paraId="7E7EEED2" w14:textId="77777777" w:rsidR="00931789" w:rsidRPr="00F43A16" w:rsidRDefault="00931789" w:rsidP="00931789">
      <w:pPr>
        <w:numPr>
          <w:ilvl w:val="0"/>
          <w:numId w:val="1"/>
        </w:numPr>
        <w:tabs>
          <w:tab w:val="left" w:pos="851"/>
        </w:tabs>
        <w:suppressAutoHyphens/>
        <w:autoSpaceDE w:val="0"/>
        <w:autoSpaceDN w:val="0"/>
        <w:adjustRightInd w:val="0"/>
        <w:spacing w:after="0" w:line="240" w:lineRule="auto"/>
        <w:ind w:left="851" w:hanging="284"/>
        <w:contextualSpacing/>
        <w:jc w:val="both"/>
        <w:textAlignment w:val="baseline"/>
        <w:rPr>
          <w:rFonts w:ascii="Times New Roman" w:eastAsia="Times New Roman" w:hAnsi="Times New Roman" w:cs="Times New Roman"/>
          <w:iCs/>
          <w:color w:val="000000"/>
          <w:sz w:val="24"/>
          <w:szCs w:val="24"/>
          <w:lang w:eastAsia="en-US"/>
        </w:rPr>
      </w:pPr>
      <w:r w:rsidRPr="00DF6063">
        <w:rPr>
          <w:rFonts w:ascii="Times New Roman" w:eastAsia="Times New Roman" w:hAnsi="Times New Roman" w:cs="Times New Roman"/>
          <w:sz w:val="24"/>
          <w:szCs w:val="24"/>
          <w:lang w:eastAsia="en-US"/>
        </w:rPr>
        <w:t>Teikdami šį pasiūlymą, mes patvirtiname, kad į mūsų siūlomų</w:t>
      </w:r>
      <w:r w:rsidRPr="00A45AD7">
        <w:rPr>
          <w:rFonts w:ascii="Times New Roman" w:eastAsia="Times New Roman" w:hAnsi="Times New Roman" w:cs="Times New Roman"/>
          <w:sz w:val="24"/>
          <w:szCs w:val="24"/>
          <w:lang w:eastAsia="en-US"/>
        </w:rPr>
        <w:t xml:space="preserve"> P</w:t>
      </w:r>
      <w:r>
        <w:rPr>
          <w:rFonts w:ascii="Times New Roman" w:eastAsia="Times New Roman" w:hAnsi="Times New Roman" w:cs="Times New Roman"/>
          <w:sz w:val="24"/>
          <w:szCs w:val="24"/>
          <w:lang w:eastAsia="en-US"/>
        </w:rPr>
        <w:t>rekių</w:t>
      </w:r>
      <w:r w:rsidRPr="00A45AD7">
        <w:rPr>
          <w:rFonts w:ascii="Times New Roman" w:eastAsia="Times New Roman" w:hAnsi="Times New Roman" w:cs="Times New Roman"/>
          <w:sz w:val="24"/>
          <w:szCs w:val="20"/>
          <w:lang w:eastAsia="en-US"/>
        </w:rPr>
        <w:t xml:space="preserve"> </w:t>
      </w:r>
      <w:r w:rsidRPr="00A45AD7">
        <w:rPr>
          <w:rFonts w:ascii="Times New Roman" w:eastAsia="Times New Roman" w:hAnsi="Times New Roman" w:cs="Times New Roman"/>
          <w:sz w:val="24"/>
          <w:szCs w:val="24"/>
          <w:lang w:eastAsia="en-US"/>
        </w:rPr>
        <w:t xml:space="preserve">kainą įskaičiuoti visi mokesčiai ir </w:t>
      </w:r>
      <w:r w:rsidRPr="00F43A16">
        <w:rPr>
          <w:rFonts w:ascii="Times New Roman" w:eastAsia="Lucida Sans Unicode" w:hAnsi="Times New Roman" w:cs="Times New Roman"/>
          <w:iCs/>
          <w:sz w:val="24"/>
          <w:szCs w:val="24"/>
          <w:lang w:eastAsia="ar-SA"/>
        </w:rPr>
        <w:t>visos tiekėjo patiriamos su pirkimo sutarties vykdymu susijusios išlaidos;</w:t>
      </w:r>
    </w:p>
    <w:p w14:paraId="669CE07A" w14:textId="77777777" w:rsidR="00931789" w:rsidRPr="00484E00" w:rsidRDefault="00931789" w:rsidP="00931789">
      <w:pPr>
        <w:numPr>
          <w:ilvl w:val="0"/>
          <w:numId w:val="1"/>
        </w:numPr>
        <w:tabs>
          <w:tab w:val="left" w:pos="851"/>
        </w:tabs>
        <w:suppressAutoHyphens/>
        <w:autoSpaceDE w:val="0"/>
        <w:autoSpaceDN w:val="0"/>
        <w:adjustRightInd w:val="0"/>
        <w:spacing w:after="0" w:line="240" w:lineRule="auto"/>
        <w:ind w:left="851" w:hanging="284"/>
        <w:contextualSpacing/>
        <w:jc w:val="both"/>
        <w:textAlignment w:val="baseline"/>
        <w:rPr>
          <w:rFonts w:ascii="Times New Roman" w:eastAsia="Times New Roman" w:hAnsi="Times New Roman" w:cs="Times New Roman"/>
          <w:color w:val="000000"/>
          <w:sz w:val="24"/>
          <w:szCs w:val="24"/>
          <w:lang w:eastAsia="en-US"/>
        </w:rPr>
      </w:pPr>
      <w:r w:rsidRPr="00A45AD7">
        <w:rPr>
          <w:rFonts w:ascii="Times New Roman" w:eastAsia="Times New Roman" w:hAnsi="Times New Roman" w:cs="Times New Roman"/>
          <w:color w:val="000000"/>
          <w:sz w:val="24"/>
          <w:szCs w:val="24"/>
          <w:lang w:eastAsia="en-US"/>
        </w:rPr>
        <w:t xml:space="preserve">Patvirtiname, kad jei pasiūlyme </w:t>
      </w:r>
      <w:r w:rsidRPr="00A45AD7">
        <w:rPr>
          <w:rFonts w:ascii="Times New Roman" w:eastAsia="Times New Roman" w:hAnsi="Times New Roman" w:cs="Times New Roman"/>
          <w:color w:val="000000"/>
          <w:sz w:val="24"/>
          <w:szCs w:val="24"/>
          <w:u w:val="single"/>
          <w:lang w:eastAsia="en-US"/>
        </w:rPr>
        <w:t>nenurodyti</w:t>
      </w:r>
      <w:r w:rsidRPr="00A45AD7">
        <w:rPr>
          <w:rFonts w:ascii="Times New Roman" w:eastAsia="Times New Roman" w:hAnsi="Times New Roman" w:cs="Times New Roman"/>
          <w:color w:val="000000"/>
          <w:sz w:val="24"/>
          <w:szCs w:val="24"/>
          <w:lang w:eastAsia="en-US"/>
        </w:rPr>
        <w:t xml:space="preserve"> tiekėjo/tiekėjų grupės/ ūkio subjektų, kurių pajėgumais (kvalifikacija) remiamasi</w:t>
      </w:r>
      <w:r w:rsidRPr="00A45AD7">
        <w:rPr>
          <w:rFonts w:ascii="Times New Roman" w:eastAsia="Times New Roman" w:hAnsi="Times New Roman" w:cs="Times New Roman"/>
          <w:i/>
          <w:iCs/>
          <w:color w:val="000000"/>
          <w:sz w:val="24"/>
          <w:szCs w:val="24"/>
          <w:lang w:eastAsia="en-US"/>
        </w:rPr>
        <w:t xml:space="preserve">, </w:t>
      </w:r>
      <w:r w:rsidRPr="00A45AD7">
        <w:rPr>
          <w:rFonts w:ascii="Times New Roman" w:eastAsia="Times New Roman" w:hAnsi="Times New Roman" w:cs="Times New Roman"/>
          <w:color w:val="000000"/>
          <w:sz w:val="24"/>
          <w:szCs w:val="24"/>
          <w:lang w:eastAsia="en-US"/>
        </w:rPr>
        <w:t xml:space="preserve">kolegialaus priežiūros/valdymo organų nariai ir (ar) </w:t>
      </w:r>
      <w:r w:rsidRPr="00A45AD7">
        <w:rPr>
          <w:rFonts w:ascii="Times New Roman" w:eastAsia="Times New Roman" w:hAnsi="Times New Roman" w:cs="Times New Roman"/>
          <w:sz w:val="24"/>
          <w:szCs w:val="24"/>
          <w:lang w:eastAsia="en-US"/>
        </w:rPr>
        <w:t xml:space="preserve">asmenys, turintys teisę atstovauti tiekėjui </w:t>
      </w:r>
      <w:r w:rsidRPr="00484E00">
        <w:rPr>
          <w:rFonts w:ascii="Times New Roman" w:eastAsia="Times New Roman" w:hAnsi="Times New Roman" w:cs="Times New Roman"/>
          <w:sz w:val="24"/>
          <w:szCs w:val="24"/>
          <w:lang w:eastAsia="en-US"/>
        </w:rPr>
        <w:t>ar jį kontroliuoti, jo vardu priimti sprendimą, sudaryti sandorį</w:t>
      </w:r>
      <w:r w:rsidRPr="00484E00">
        <w:rPr>
          <w:rFonts w:ascii="Times New Roman" w:eastAsia="Times New Roman" w:hAnsi="Times New Roman" w:cs="Times New Roman"/>
          <w:color w:val="000000"/>
          <w:sz w:val="24"/>
          <w:szCs w:val="24"/>
          <w:lang w:eastAsia="en-US"/>
        </w:rPr>
        <w:t xml:space="preserve">, </w:t>
      </w:r>
      <w:r w:rsidRPr="00484E00">
        <w:rPr>
          <w:rFonts w:ascii="Times New Roman" w:eastAsia="Times New Roman" w:hAnsi="Times New Roman" w:cs="Times New Roman"/>
          <w:color w:val="000000"/>
          <w:sz w:val="24"/>
          <w:szCs w:val="24"/>
          <w:u w:val="single"/>
          <w:lang w:eastAsia="en-US"/>
        </w:rPr>
        <w:t>šie organai juridiniuose asmenyse nėra sudaryti</w:t>
      </w:r>
      <w:r w:rsidRPr="00484E00">
        <w:rPr>
          <w:rFonts w:ascii="Times New Roman" w:eastAsia="Times New Roman" w:hAnsi="Times New Roman" w:cs="Times New Roman"/>
          <w:color w:val="000000"/>
          <w:sz w:val="24"/>
          <w:szCs w:val="24"/>
          <w:lang w:eastAsia="en-US"/>
        </w:rPr>
        <w:t>/</w:t>
      </w:r>
      <w:r w:rsidRPr="00484E00">
        <w:rPr>
          <w:rFonts w:ascii="Times New Roman" w:eastAsia="Times New Roman" w:hAnsi="Times New Roman" w:cs="Times New Roman"/>
          <w:color w:val="000000"/>
          <w:sz w:val="24"/>
          <w:szCs w:val="24"/>
          <w:u w:val="single"/>
          <w:lang w:eastAsia="en-US"/>
        </w:rPr>
        <w:t>tokių asmenų nėra</w:t>
      </w:r>
      <w:r w:rsidRPr="00484E00">
        <w:rPr>
          <w:rFonts w:ascii="Times New Roman" w:eastAsia="Times New Roman" w:hAnsi="Times New Roman" w:cs="Times New Roman"/>
          <w:color w:val="000000"/>
          <w:sz w:val="24"/>
          <w:szCs w:val="24"/>
          <w:lang w:eastAsia="en-US"/>
        </w:rPr>
        <w:t>.</w:t>
      </w:r>
    </w:p>
    <w:p w14:paraId="2B5CA1A1" w14:textId="77777777" w:rsidR="00931789" w:rsidRPr="00A96873" w:rsidRDefault="00931789" w:rsidP="00931789">
      <w:pPr>
        <w:tabs>
          <w:tab w:val="left" w:pos="1134"/>
          <w:tab w:val="right" w:leader="underscore" w:pos="8505"/>
        </w:tabs>
        <w:spacing w:after="0" w:line="240" w:lineRule="auto"/>
        <w:contextualSpacing/>
        <w:rPr>
          <w:rFonts w:ascii="Times New Roman" w:eastAsia="Times New Roman" w:hAnsi="Times New Roman" w:cs="Times New Roman"/>
          <w:b/>
          <w:sz w:val="24"/>
          <w:szCs w:val="20"/>
          <w:u w:val="single"/>
          <w:lang w:eastAsia="en-US"/>
        </w:rPr>
      </w:pPr>
    </w:p>
    <w:p w14:paraId="1BB17A41" w14:textId="77777777" w:rsidR="00931789" w:rsidRPr="006A4DBA" w:rsidRDefault="00931789" w:rsidP="00931789">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sz w:val="24"/>
          <w:szCs w:val="24"/>
          <w:lang w:eastAsia="en-US"/>
        </w:rPr>
      </w:pPr>
      <w:r w:rsidRPr="006A4DBA">
        <w:rPr>
          <w:rFonts w:ascii="Times New Roman" w:eastAsia="Times New Roman" w:hAnsi="Times New Roman" w:cs="Times New Roman"/>
          <w:b/>
          <w:bCs/>
          <w:sz w:val="24"/>
          <w:szCs w:val="24"/>
          <w:lang w:eastAsia="en-US"/>
        </w:rPr>
        <w:t>2 lentelė</w:t>
      </w:r>
      <w:r w:rsidRPr="006A4DBA">
        <w:rPr>
          <w:rFonts w:ascii="Times New Roman" w:eastAsia="Times New Roman" w:hAnsi="Times New Roman" w:cs="Times New Roman"/>
          <w:sz w:val="24"/>
          <w:szCs w:val="24"/>
          <w:lang w:eastAsia="en-US"/>
        </w:rPr>
        <w:t xml:space="preserve">. Informacija apie ūkio subjektus, kurių pajėgumais tiekėjas </w:t>
      </w:r>
      <w:r w:rsidRPr="006A4DBA">
        <w:rPr>
          <w:rFonts w:ascii="Times New Roman" w:eastAsia="Times New Roman" w:hAnsi="Times New Roman" w:cs="Times New Roman"/>
          <w:b/>
          <w:bCs/>
          <w:sz w:val="24"/>
          <w:szCs w:val="24"/>
          <w:lang w:eastAsia="en-US"/>
        </w:rPr>
        <w:t>remiasi</w:t>
      </w:r>
      <w:r w:rsidRPr="006A4DBA">
        <w:rPr>
          <w:rFonts w:ascii="Times New Roman" w:eastAsia="Times New Roman" w:hAnsi="Times New Roman" w:cs="Times New Roman"/>
          <w:sz w:val="24"/>
          <w:szCs w:val="24"/>
          <w:lang w:eastAsia="en-US"/>
        </w:rPr>
        <w:t>, kad atitiktų perkančiosios organizacijos keliamus kvalifikacijos reikalavimus</w:t>
      </w:r>
      <w:r w:rsidRPr="006A4DBA">
        <w:rPr>
          <w:rFonts w:ascii="Times New Roman" w:eastAsia="Times New Roman" w:hAnsi="Times New Roman" w:cs="Times New Roman"/>
          <w:b/>
          <w:bCs/>
          <w:sz w:val="24"/>
          <w:szCs w:val="24"/>
          <w:lang w:eastAsia="en-US"/>
        </w:rPr>
        <w:t xml:space="preserve"> </w:t>
      </w:r>
      <w:r w:rsidRPr="006A4DBA">
        <w:rPr>
          <w:rFonts w:ascii="Times New Roman" w:eastAsia="Times New Roman" w:hAnsi="Times New Roman" w:cs="Times New Roman"/>
          <w:i/>
          <w:iCs/>
          <w:sz w:val="24"/>
          <w:szCs w:val="24"/>
          <w:lang w:eastAsia="en-US"/>
        </w:rPr>
        <w:t xml:space="preserve">(jeigu tokie reikalavimai keliami) (nurodomi ir </w:t>
      </w:r>
      <w:proofErr w:type="spellStart"/>
      <w:r w:rsidRPr="006A4DBA">
        <w:rPr>
          <w:rFonts w:ascii="Times New Roman" w:eastAsia="Times New Roman" w:hAnsi="Times New Roman" w:cs="Times New Roman"/>
          <w:i/>
          <w:iCs/>
          <w:sz w:val="24"/>
          <w:szCs w:val="24"/>
          <w:lang w:eastAsia="en-US"/>
        </w:rPr>
        <w:t>kvazisubtiekėjai</w:t>
      </w:r>
      <w:proofErr w:type="spellEnd"/>
      <w:r w:rsidRPr="006A4DBA">
        <w:rPr>
          <w:rFonts w:ascii="Times New Roman" w:eastAsia="Times New Roman" w:hAnsi="Times New Roman" w:cs="Times New Roman"/>
          <w:i/>
          <w:iCs/>
          <w:sz w:val="24"/>
          <w:szCs w:val="24"/>
          <w:lang w:eastAsia="en-US"/>
        </w:rPr>
        <w:t xml:space="preserve"> (specialistai) – fiziniai asmenys, kuriuos ketinama įdarbinti pirkimo laimėjimo atveju)</w:t>
      </w:r>
    </w:p>
    <w:p w14:paraId="02ABBE26" w14:textId="77777777" w:rsidR="00931789" w:rsidRPr="006A4DBA" w:rsidRDefault="00931789" w:rsidP="00931789">
      <w:pPr>
        <w:suppressAutoHyphens/>
        <w:autoSpaceDN w:val="0"/>
        <w:spacing w:after="0" w:line="240" w:lineRule="auto"/>
        <w:jc w:val="center"/>
        <w:textAlignment w:val="baseline"/>
        <w:rPr>
          <w:rFonts w:ascii="Times New Roman" w:eastAsia="Times New Roman" w:hAnsi="Times New Roman" w:cs="Times New Roman"/>
          <w:i/>
          <w:iCs/>
          <w:lang w:eastAsia="en-US"/>
        </w:rPr>
      </w:pPr>
      <w:r w:rsidRPr="006A4DBA">
        <w:rPr>
          <w:rFonts w:ascii="Times New Roman" w:eastAsia="Times New Roman" w:hAnsi="Times New Roman" w:cs="Times New Roman"/>
          <w:i/>
          <w:iCs/>
          <w:lang w:eastAsia="en-US"/>
        </w:rPr>
        <w:t>(pildoma, jei tiekėjas pasitelkia kitų ūkio subjektų pajėgumais pagal VPĮ 49 str.)</w:t>
      </w:r>
    </w:p>
    <w:tbl>
      <w:tblPr>
        <w:tblStyle w:val="Lentelstinklelis3"/>
        <w:tblW w:w="9918" w:type="dxa"/>
        <w:tblLook w:val="04A0" w:firstRow="1" w:lastRow="0" w:firstColumn="1" w:lastColumn="0" w:noHBand="0" w:noVBand="1"/>
      </w:tblPr>
      <w:tblGrid>
        <w:gridCol w:w="570"/>
        <w:gridCol w:w="3224"/>
        <w:gridCol w:w="6124"/>
      </w:tblGrid>
      <w:tr w:rsidR="00931789" w:rsidRPr="006A4DBA" w14:paraId="4E67C76B" w14:textId="77777777" w:rsidTr="007D5EBB">
        <w:tc>
          <w:tcPr>
            <w:tcW w:w="570" w:type="dxa"/>
            <w:shd w:val="clear" w:color="auto" w:fill="D9E2F3" w:themeFill="accent1" w:themeFillTint="33"/>
          </w:tcPr>
          <w:p w14:paraId="11AA6391"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Eil. Nr.</w:t>
            </w:r>
          </w:p>
        </w:tc>
        <w:tc>
          <w:tcPr>
            <w:tcW w:w="3224" w:type="dxa"/>
            <w:shd w:val="clear" w:color="auto" w:fill="D9E2F3" w:themeFill="accent1" w:themeFillTint="33"/>
          </w:tcPr>
          <w:p w14:paraId="50BA6826"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Ūkio subjekto pavadinimas, juridinio asmens kodas, adresas</w:t>
            </w:r>
          </w:p>
        </w:tc>
        <w:tc>
          <w:tcPr>
            <w:tcW w:w="6124" w:type="dxa"/>
            <w:shd w:val="clear" w:color="auto" w:fill="D9E2F3" w:themeFill="accent1" w:themeFillTint="33"/>
          </w:tcPr>
          <w:p w14:paraId="1A3A6CAC" w14:textId="77777777" w:rsidR="00931789" w:rsidRPr="006A4DBA" w:rsidRDefault="00931789" w:rsidP="007D5EBB">
            <w:pPr>
              <w:suppressAutoHyphens/>
              <w:autoSpaceDN w:val="0"/>
              <w:textAlignment w:val="baseline"/>
              <w:rPr>
                <w:rFonts w:ascii="Times New Roman" w:eastAsia="Times New Roman" w:hAnsi="Times New Roman"/>
                <w:color w:val="000000"/>
                <w:sz w:val="24"/>
                <w:szCs w:val="24"/>
                <w:lang w:eastAsia="en-US"/>
              </w:rPr>
            </w:pPr>
            <w:r w:rsidRPr="006A4DBA">
              <w:rPr>
                <w:rFonts w:ascii="Times New Roman" w:eastAsia="Times New Roman" w:hAnsi="Times New Roman"/>
                <w:color w:val="000000"/>
                <w:sz w:val="24"/>
                <w:szCs w:val="24"/>
                <w:lang w:eastAsia="en-US"/>
              </w:rPr>
              <w:t>Įrašyti abi reikalaujamas reikšmes:</w:t>
            </w:r>
            <w:r w:rsidRPr="006A4DBA">
              <w:rPr>
                <w:rFonts w:ascii="Times New Roman" w:eastAsia="Times New Roman" w:hAnsi="Times New Roman"/>
                <w:color w:val="000000"/>
                <w:sz w:val="24"/>
                <w:szCs w:val="24"/>
                <w:lang w:eastAsia="en-US"/>
              </w:rPr>
              <w:br/>
              <w:t xml:space="preserve">1. </w:t>
            </w:r>
            <w:r w:rsidRPr="006A4DBA">
              <w:rPr>
                <w:rFonts w:ascii="Times New Roman" w:eastAsia="Times New Roman" w:hAnsi="Times New Roman"/>
                <w:bCs/>
                <w:sz w:val="24"/>
                <w:szCs w:val="24"/>
                <w:lang w:eastAsia="en-US"/>
              </w:rPr>
              <w:t>Sutarties objekto dalies, perduodamos vykdyti ūkio subjektui, aprašymas</w:t>
            </w:r>
            <w:r w:rsidRPr="006A4DBA">
              <w:rPr>
                <w:rFonts w:ascii="Times New Roman" w:eastAsia="Times New Roman" w:hAnsi="Times New Roman"/>
                <w:color w:val="000000"/>
                <w:sz w:val="24"/>
                <w:szCs w:val="24"/>
                <w:lang w:eastAsia="en-US"/>
              </w:rPr>
              <w:br/>
              <w:t>2. Ūkio subjektui perduodama pirkimo sutarties dalis % ar Eur pirkimo sutarties kainoje</w:t>
            </w:r>
          </w:p>
        </w:tc>
      </w:tr>
      <w:tr w:rsidR="00931789" w:rsidRPr="006A4DBA" w14:paraId="2F5F9B41" w14:textId="77777777" w:rsidTr="007D5EBB">
        <w:tc>
          <w:tcPr>
            <w:tcW w:w="570" w:type="dxa"/>
          </w:tcPr>
          <w:p w14:paraId="7E5A31E7"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1.</w:t>
            </w:r>
          </w:p>
        </w:tc>
        <w:tc>
          <w:tcPr>
            <w:tcW w:w="3224" w:type="dxa"/>
          </w:tcPr>
          <w:p w14:paraId="6539698B"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c>
          <w:tcPr>
            <w:tcW w:w="6124" w:type="dxa"/>
          </w:tcPr>
          <w:p w14:paraId="6692F8CC"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r>
      <w:tr w:rsidR="00931789" w:rsidRPr="006A4DBA" w14:paraId="08AB87D9" w14:textId="77777777" w:rsidTr="007D5EBB">
        <w:tc>
          <w:tcPr>
            <w:tcW w:w="570" w:type="dxa"/>
          </w:tcPr>
          <w:p w14:paraId="01D3CABC"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2.</w:t>
            </w:r>
          </w:p>
        </w:tc>
        <w:tc>
          <w:tcPr>
            <w:tcW w:w="3224" w:type="dxa"/>
          </w:tcPr>
          <w:p w14:paraId="351531AA"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c>
          <w:tcPr>
            <w:tcW w:w="6124" w:type="dxa"/>
          </w:tcPr>
          <w:p w14:paraId="091F166A"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r>
    </w:tbl>
    <w:p w14:paraId="3787512C" w14:textId="77777777" w:rsidR="00931789" w:rsidRPr="006A4DBA" w:rsidRDefault="00931789" w:rsidP="00931789">
      <w:pPr>
        <w:tabs>
          <w:tab w:val="left" w:pos="567"/>
        </w:tabs>
        <w:suppressAutoHyphens/>
        <w:autoSpaceDN w:val="0"/>
        <w:spacing w:after="0" w:line="240" w:lineRule="auto"/>
        <w:jc w:val="both"/>
        <w:textAlignment w:val="baseline"/>
        <w:rPr>
          <w:rFonts w:ascii="Times New Roman" w:eastAsia="Times New Roman" w:hAnsi="Times New Roman" w:cs="Calibri"/>
          <w:b/>
          <w:bCs/>
          <w:sz w:val="24"/>
          <w:szCs w:val="24"/>
          <w:lang w:eastAsia="en-US"/>
        </w:rPr>
      </w:pPr>
    </w:p>
    <w:p w14:paraId="5D41C772" w14:textId="77777777" w:rsidR="00931789" w:rsidRPr="006A4DBA" w:rsidRDefault="00931789" w:rsidP="00931789">
      <w:pPr>
        <w:tabs>
          <w:tab w:val="left" w:pos="567"/>
        </w:tabs>
        <w:suppressAutoHyphens/>
        <w:autoSpaceDN w:val="0"/>
        <w:spacing w:after="0" w:line="240" w:lineRule="auto"/>
        <w:jc w:val="both"/>
        <w:textAlignment w:val="baseline"/>
        <w:rPr>
          <w:rFonts w:ascii="Times New Roman" w:eastAsia="Calibri" w:hAnsi="Times New Roman" w:cs="Times New Roman"/>
          <w:color w:val="000000"/>
          <w:sz w:val="24"/>
          <w:szCs w:val="24"/>
          <w:lang w:eastAsia="en-US"/>
        </w:rPr>
      </w:pPr>
      <w:r w:rsidRPr="006A4DBA">
        <w:rPr>
          <w:rFonts w:ascii="Times New Roman" w:eastAsia="Times New Roman" w:hAnsi="Times New Roman" w:cs="Calibri"/>
          <w:b/>
          <w:bCs/>
          <w:sz w:val="24"/>
          <w:szCs w:val="24"/>
          <w:lang w:eastAsia="en-US"/>
        </w:rPr>
        <w:t>3 lentelė</w:t>
      </w:r>
      <w:r w:rsidRPr="006A4DBA">
        <w:rPr>
          <w:rFonts w:ascii="Times New Roman" w:eastAsia="Times New Roman" w:hAnsi="Times New Roman" w:cs="Calibri"/>
          <w:sz w:val="24"/>
          <w:szCs w:val="24"/>
          <w:lang w:eastAsia="en-US"/>
        </w:rPr>
        <w:t xml:space="preserve">. Informacija apie žinomus subtiekėjus, </w:t>
      </w:r>
      <w:r w:rsidRPr="006A4DBA">
        <w:rPr>
          <w:rFonts w:ascii="Times New Roman" w:eastAsia="Times New Roman" w:hAnsi="Times New Roman" w:cs="Times New Roman"/>
          <w:sz w:val="24"/>
          <w:szCs w:val="24"/>
          <w:lang w:eastAsia="en-US"/>
        </w:rPr>
        <w:t xml:space="preserve">kurių pajėgumais (kad atitiktų perkančiosios organizacijos keliamus kvalifikacijos reikalavimus) tiekėjas </w:t>
      </w:r>
      <w:r w:rsidRPr="006A4DBA">
        <w:rPr>
          <w:rFonts w:ascii="Times New Roman" w:eastAsia="Times New Roman" w:hAnsi="Times New Roman" w:cs="Times New Roman"/>
          <w:b/>
          <w:bCs/>
          <w:sz w:val="24"/>
          <w:szCs w:val="24"/>
          <w:lang w:eastAsia="en-US"/>
        </w:rPr>
        <w:t>nesiremia</w:t>
      </w:r>
      <w:r w:rsidRPr="006A4DBA">
        <w:rPr>
          <w:rFonts w:ascii="Times New Roman" w:eastAsia="Times New Roman" w:hAnsi="Times New Roman" w:cs="Times New Roman"/>
          <w:sz w:val="24"/>
          <w:szCs w:val="24"/>
          <w:lang w:eastAsia="en-US"/>
        </w:rPr>
        <w:t xml:space="preserve">, ir jiems perduodama vykdyti pirkimo sutarties dalis </w:t>
      </w:r>
    </w:p>
    <w:p w14:paraId="3F8D3EAD" w14:textId="77777777" w:rsidR="00931789" w:rsidRPr="006A4DBA" w:rsidRDefault="00931789" w:rsidP="00931789">
      <w:pPr>
        <w:suppressAutoHyphens/>
        <w:autoSpaceDN w:val="0"/>
        <w:spacing w:after="0" w:line="240" w:lineRule="auto"/>
        <w:jc w:val="center"/>
        <w:textAlignment w:val="baseline"/>
        <w:rPr>
          <w:rFonts w:ascii="Times New Roman" w:eastAsia="Times New Roman" w:hAnsi="Times New Roman" w:cs="Times New Roman"/>
          <w:i/>
          <w:iCs/>
          <w:color w:val="000000"/>
          <w:lang w:eastAsia="en-US"/>
        </w:rPr>
      </w:pPr>
      <w:r w:rsidRPr="006A4DBA">
        <w:rPr>
          <w:rFonts w:ascii="Times New Roman" w:eastAsia="Times New Roman" w:hAnsi="Times New Roman" w:cs="Times New Roman"/>
          <w:i/>
          <w:iCs/>
          <w:color w:val="000000"/>
          <w:lang w:eastAsia="en-US"/>
        </w:rPr>
        <w:t>(pildoma, jei tiekėjas pasitelkia subtiekėjus, kurių pajėgumais (kvalifikacija) tiekėjas nesiremia)</w:t>
      </w:r>
    </w:p>
    <w:tbl>
      <w:tblPr>
        <w:tblStyle w:val="Lentelstinklelis3"/>
        <w:tblW w:w="9918" w:type="dxa"/>
        <w:tblLook w:val="04A0" w:firstRow="1" w:lastRow="0" w:firstColumn="1" w:lastColumn="0" w:noHBand="0" w:noVBand="1"/>
      </w:tblPr>
      <w:tblGrid>
        <w:gridCol w:w="556"/>
        <w:gridCol w:w="3663"/>
        <w:gridCol w:w="5699"/>
      </w:tblGrid>
      <w:tr w:rsidR="00931789" w:rsidRPr="006A4DBA" w14:paraId="5CC2A789" w14:textId="77777777" w:rsidTr="007D5EBB">
        <w:tc>
          <w:tcPr>
            <w:tcW w:w="556" w:type="dxa"/>
            <w:shd w:val="clear" w:color="auto" w:fill="D9E2F3" w:themeFill="accent1" w:themeFillTint="33"/>
          </w:tcPr>
          <w:p w14:paraId="28AA39A8"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Eil. Nr.</w:t>
            </w:r>
          </w:p>
        </w:tc>
        <w:tc>
          <w:tcPr>
            <w:tcW w:w="3663" w:type="dxa"/>
            <w:shd w:val="clear" w:color="auto" w:fill="D9E2F3" w:themeFill="accent1" w:themeFillTint="33"/>
          </w:tcPr>
          <w:p w14:paraId="2572AE76"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Subtiekėjo pavadinimas, juridinio asmens kodas, adresas</w:t>
            </w:r>
          </w:p>
        </w:tc>
        <w:tc>
          <w:tcPr>
            <w:tcW w:w="5699" w:type="dxa"/>
            <w:shd w:val="clear" w:color="auto" w:fill="D9E2F3" w:themeFill="accent1" w:themeFillTint="33"/>
          </w:tcPr>
          <w:p w14:paraId="3B9BA2D5" w14:textId="77777777" w:rsidR="00931789" w:rsidRPr="006A4DBA" w:rsidRDefault="00931789" w:rsidP="007D5EBB">
            <w:pPr>
              <w:suppressAutoHyphens/>
              <w:autoSpaceDN w:val="0"/>
              <w:textAlignment w:val="baseline"/>
              <w:rPr>
                <w:rFonts w:ascii="Times New Roman" w:eastAsia="Times New Roman" w:hAnsi="Times New Roman"/>
                <w:b/>
                <w:sz w:val="24"/>
                <w:szCs w:val="24"/>
                <w:lang w:eastAsia="en-US"/>
              </w:rPr>
            </w:pPr>
            <w:r w:rsidRPr="006A4DBA">
              <w:rPr>
                <w:rFonts w:ascii="Times New Roman" w:eastAsia="Times New Roman" w:hAnsi="Times New Roman"/>
                <w:color w:val="000000"/>
                <w:sz w:val="24"/>
                <w:szCs w:val="24"/>
                <w:lang w:eastAsia="en-US"/>
              </w:rPr>
              <w:t>Įrašyti abi reikalaujamas reikšmes:</w:t>
            </w:r>
            <w:r w:rsidRPr="006A4DBA">
              <w:rPr>
                <w:rFonts w:ascii="Times New Roman" w:eastAsia="Times New Roman" w:hAnsi="Times New Roman"/>
                <w:color w:val="000000"/>
                <w:sz w:val="24"/>
                <w:szCs w:val="24"/>
                <w:lang w:eastAsia="en-US"/>
              </w:rPr>
              <w:br/>
              <w:t>1. Pirkimo s</w:t>
            </w:r>
            <w:r w:rsidRPr="006A4DBA">
              <w:rPr>
                <w:rFonts w:ascii="Times New Roman" w:eastAsia="Times New Roman" w:hAnsi="Times New Roman"/>
                <w:bCs/>
                <w:sz w:val="24"/>
                <w:szCs w:val="24"/>
                <w:lang w:eastAsia="en-US"/>
              </w:rPr>
              <w:t>utarties objekto dalies, perduodamos vykdyti subtiekėjui, aprašymas</w:t>
            </w:r>
            <w:r w:rsidRPr="006A4DBA">
              <w:rPr>
                <w:rFonts w:ascii="Times New Roman" w:eastAsia="Times New Roman" w:hAnsi="Times New Roman"/>
                <w:color w:val="000000"/>
                <w:sz w:val="24"/>
                <w:szCs w:val="24"/>
                <w:lang w:eastAsia="en-US"/>
              </w:rPr>
              <w:br/>
              <w:t>2. Subtiekėjui perduodama pirkimo sutarties dalis % ar Eur pirkimo sutarties kainoje</w:t>
            </w:r>
          </w:p>
        </w:tc>
      </w:tr>
      <w:tr w:rsidR="00931789" w:rsidRPr="006A4DBA" w14:paraId="4C053560" w14:textId="77777777" w:rsidTr="007D5EBB">
        <w:tc>
          <w:tcPr>
            <w:tcW w:w="556" w:type="dxa"/>
          </w:tcPr>
          <w:p w14:paraId="32A20AA9"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1.</w:t>
            </w:r>
          </w:p>
        </w:tc>
        <w:tc>
          <w:tcPr>
            <w:tcW w:w="3663" w:type="dxa"/>
          </w:tcPr>
          <w:p w14:paraId="0D7FD1B6"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c>
          <w:tcPr>
            <w:tcW w:w="5699" w:type="dxa"/>
          </w:tcPr>
          <w:p w14:paraId="7B9CDE33"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r>
      <w:tr w:rsidR="00931789" w:rsidRPr="006A4DBA" w14:paraId="34262A5A" w14:textId="77777777" w:rsidTr="007D5EBB">
        <w:tc>
          <w:tcPr>
            <w:tcW w:w="556" w:type="dxa"/>
          </w:tcPr>
          <w:p w14:paraId="7EDD7E9C"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2.</w:t>
            </w:r>
          </w:p>
        </w:tc>
        <w:tc>
          <w:tcPr>
            <w:tcW w:w="3663" w:type="dxa"/>
          </w:tcPr>
          <w:p w14:paraId="124F259B"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c>
          <w:tcPr>
            <w:tcW w:w="5699" w:type="dxa"/>
          </w:tcPr>
          <w:p w14:paraId="01625366"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r>
    </w:tbl>
    <w:p w14:paraId="37337E50" w14:textId="77777777" w:rsidR="00931789" w:rsidRDefault="00931789" w:rsidP="00931789">
      <w:pPr>
        <w:tabs>
          <w:tab w:val="left" w:pos="1134"/>
          <w:tab w:val="right" w:leader="underscore" w:pos="8505"/>
        </w:tabs>
        <w:spacing w:after="0" w:line="240" w:lineRule="auto"/>
        <w:ind w:firstLine="567"/>
        <w:contextualSpacing/>
        <w:rPr>
          <w:rFonts w:ascii="Times New Roman" w:eastAsia="Times New Roman" w:hAnsi="Times New Roman" w:cs="Times New Roman"/>
          <w:b/>
          <w:sz w:val="24"/>
          <w:szCs w:val="20"/>
          <w:u w:val="single"/>
          <w:lang w:val="en-US" w:eastAsia="en-US"/>
        </w:rPr>
      </w:pPr>
    </w:p>
    <w:p w14:paraId="4D818A35" w14:textId="77777777" w:rsidR="00931789" w:rsidRPr="00992C7E" w:rsidRDefault="00931789" w:rsidP="00931789">
      <w:pPr>
        <w:suppressAutoHyphens/>
        <w:autoSpaceDE w:val="0"/>
        <w:autoSpaceDN w:val="0"/>
        <w:adjustRightInd w:val="0"/>
        <w:spacing w:after="120" w:line="240" w:lineRule="auto"/>
        <w:jc w:val="both"/>
        <w:textAlignment w:val="baseline"/>
        <w:rPr>
          <w:rFonts w:ascii="Times New Roman" w:eastAsia="Times New Roman" w:hAnsi="Times New Roman" w:cs="Times New Roman"/>
          <w:b/>
          <w:bCs/>
          <w:sz w:val="24"/>
          <w:lang w:eastAsia="en-US"/>
        </w:rPr>
      </w:pPr>
      <w:r w:rsidRPr="00992C7E">
        <w:rPr>
          <w:rFonts w:ascii="Times New Roman" w:eastAsia="Lucida Sans Unicode" w:hAnsi="Times New Roman" w:cs="Times New Roman"/>
          <w:b/>
          <w:bCs/>
          <w:kern w:val="3"/>
          <w:sz w:val="24"/>
          <w:szCs w:val="24"/>
          <w:lang w:eastAsia="hi-IN" w:bidi="hi-IN"/>
        </w:rPr>
        <w:t xml:space="preserve">Mes siūlome </w:t>
      </w:r>
      <w:r>
        <w:rPr>
          <w:rFonts w:ascii="Times New Roman" w:eastAsia="Lucida Sans Unicode" w:hAnsi="Times New Roman" w:cs="Times New Roman"/>
          <w:b/>
          <w:bCs/>
          <w:kern w:val="3"/>
          <w:sz w:val="24"/>
          <w:szCs w:val="24"/>
          <w:lang w:eastAsia="hi-IN" w:bidi="hi-IN"/>
        </w:rPr>
        <w:t>tiekti</w:t>
      </w:r>
      <w:r w:rsidRPr="00992C7E">
        <w:rPr>
          <w:rFonts w:ascii="Times New Roman" w:eastAsia="Lucida Sans Unicode" w:hAnsi="Times New Roman" w:cs="Times New Roman"/>
          <w:b/>
          <w:bCs/>
          <w:kern w:val="3"/>
          <w:sz w:val="24"/>
          <w:szCs w:val="24"/>
          <w:lang w:eastAsia="hi-IN" w:bidi="hi-IN"/>
        </w:rPr>
        <w:t xml:space="preserve"> šias P</w:t>
      </w:r>
      <w:r>
        <w:rPr>
          <w:rFonts w:ascii="Times New Roman" w:eastAsia="Lucida Sans Unicode" w:hAnsi="Times New Roman" w:cs="Times New Roman"/>
          <w:b/>
          <w:bCs/>
          <w:kern w:val="3"/>
          <w:sz w:val="24"/>
          <w:szCs w:val="24"/>
          <w:lang w:eastAsia="hi-IN" w:bidi="hi-IN"/>
        </w:rPr>
        <w:t>rekes</w:t>
      </w:r>
      <w:r w:rsidRPr="00992C7E">
        <w:rPr>
          <w:rFonts w:ascii="Times New Roman" w:eastAsia="Times New Roman" w:hAnsi="Times New Roman" w:cs="Times New Roman"/>
          <w:b/>
          <w:bCs/>
          <w:sz w:val="24"/>
          <w:lang w:eastAsia="en-US"/>
        </w:rPr>
        <w:t>:</w:t>
      </w:r>
    </w:p>
    <w:p w14:paraId="7D9FEBD1" w14:textId="7329C1EA" w:rsidR="00931789" w:rsidRPr="00AB70C9" w:rsidRDefault="00931789" w:rsidP="00931789">
      <w:pPr>
        <w:suppressAutoHyphens/>
        <w:autoSpaceDE w:val="0"/>
        <w:autoSpaceDN w:val="0"/>
        <w:adjustRightInd w:val="0"/>
        <w:spacing w:after="120" w:line="240" w:lineRule="auto"/>
        <w:textAlignment w:val="baseline"/>
        <w:rPr>
          <w:rFonts w:ascii="Times New Roman" w:eastAsia="Calibri" w:hAnsi="Times New Roman" w:cs="Times New Roman"/>
          <w:color w:val="FF0000"/>
          <w:sz w:val="24"/>
          <w:szCs w:val="24"/>
          <w:lang w:eastAsia="en-US"/>
        </w:rPr>
      </w:pPr>
      <w:r w:rsidRPr="00706DD6">
        <w:rPr>
          <w:rFonts w:ascii="Times New Roman" w:eastAsia="Calibri" w:hAnsi="Times New Roman" w:cs="Times New Roman"/>
          <w:b/>
          <w:bCs/>
          <w:sz w:val="24"/>
          <w:szCs w:val="24"/>
          <w:lang w:eastAsia="en-US"/>
        </w:rPr>
        <w:t>4 lentelė</w:t>
      </w:r>
      <w:r w:rsidRPr="00706DD6">
        <w:rPr>
          <w:rFonts w:ascii="Times New Roman" w:eastAsia="Calibri" w:hAnsi="Times New Roman" w:cs="Times New Roman"/>
          <w:sz w:val="24"/>
          <w:szCs w:val="24"/>
          <w:lang w:eastAsia="en-US"/>
        </w:rPr>
        <w:t>. „</w:t>
      </w:r>
      <w:r w:rsidRPr="0083438D">
        <w:rPr>
          <w:rFonts w:ascii="Times New Roman" w:eastAsia="Calibri" w:hAnsi="Times New Roman" w:cs="Times New Roman"/>
          <w:b/>
          <w:bCs/>
          <w:sz w:val="24"/>
          <w:szCs w:val="24"/>
          <w:lang w:eastAsia="en-US"/>
        </w:rPr>
        <w:t xml:space="preserve">Pasiūlymo kaina dėl </w:t>
      </w:r>
      <w:r w:rsidR="00072D0E">
        <w:rPr>
          <w:rFonts w:ascii="Times New Roman" w:eastAsia="Calibri" w:hAnsi="Times New Roman" w:cs="Times New Roman"/>
          <w:b/>
          <w:bCs/>
          <w:sz w:val="24"/>
          <w:szCs w:val="24"/>
          <w:lang w:eastAsia="en-US"/>
        </w:rPr>
        <w:t xml:space="preserve">III </w:t>
      </w:r>
      <w:r w:rsidRPr="0083438D">
        <w:rPr>
          <w:rFonts w:ascii="Times New Roman" w:eastAsia="Calibri" w:hAnsi="Times New Roman" w:cs="Times New Roman"/>
          <w:b/>
          <w:bCs/>
          <w:sz w:val="24"/>
          <w:szCs w:val="24"/>
          <w:lang w:eastAsia="en-US"/>
        </w:rPr>
        <w:t>pirkimo dalies</w:t>
      </w:r>
      <w:r w:rsidRPr="0083438D">
        <w:rPr>
          <w:rFonts w:ascii="Times New Roman" w:eastAsia="Calibri" w:hAnsi="Times New Roman" w:cs="Times New Roman"/>
          <w:sz w:val="24"/>
          <w:szCs w:val="24"/>
          <w:lang w:eastAsia="en-US"/>
        </w:rPr>
        <w:t>“</w:t>
      </w:r>
      <w:r w:rsidRPr="00992C7E">
        <w:rPr>
          <w:rFonts w:ascii="Times New Roman" w:eastAsia="Calibri" w:hAnsi="Times New Roman" w:cs="Times New Roman"/>
          <w:sz w:val="24"/>
          <w:szCs w:val="24"/>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3124"/>
        <w:gridCol w:w="1120"/>
        <w:gridCol w:w="1660"/>
        <w:gridCol w:w="2074"/>
        <w:gridCol w:w="1369"/>
      </w:tblGrid>
      <w:tr w:rsidR="00464D08" w:rsidRPr="00AB70C9" w14:paraId="3318876D" w14:textId="77777777" w:rsidTr="00DC1EFE">
        <w:trPr>
          <w:trHeight w:val="496"/>
        </w:trPr>
        <w:tc>
          <w:tcPr>
            <w:tcW w:w="571" w:type="dxa"/>
            <w:shd w:val="clear" w:color="auto" w:fill="DBE5F1"/>
            <w:vAlign w:val="center"/>
          </w:tcPr>
          <w:p w14:paraId="5E810203" w14:textId="77777777" w:rsidR="00464D08" w:rsidRPr="00AB70C9" w:rsidRDefault="00464D08"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bookmarkStart w:id="0" w:name="_Hlk145406157"/>
            <w:r w:rsidRPr="00AB70C9">
              <w:rPr>
                <w:rFonts w:ascii="Times New Roman" w:eastAsia="Times New Roman" w:hAnsi="Times New Roman" w:cs="Times New Roman"/>
                <w:b/>
                <w:bCs/>
                <w:color w:val="000000"/>
                <w:sz w:val="24"/>
                <w:szCs w:val="24"/>
                <w:lang w:eastAsia="en-US"/>
              </w:rPr>
              <w:t>Eil. Nr.</w:t>
            </w:r>
          </w:p>
        </w:tc>
        <w:tc>
          <w:tcPr>
            <w:tcW w:w="3124" w:type="dxa"/>
            <w:shd w:val="clear" w:color="auto" w:fill="DBE5F1"/>
            <w:vAlign w:val="center"/>
          </w:tcPr>
          <w:p w14:paraId="16371791" w14:textId="77777777" w:rsidR="00464D08" w:rsidRPr="00AB70C9" w:rsidRDefault="00464D08"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P</w:t>
            </w:r>
            <w:r>
              <w:rPr>
                <w:rFonts w:ascii="Times New Roman" w:eastAsia="Times New Roman" w:hAnsi="Times New Roman" w:cs="Times New Roman"/>
                <w:b/>
                <w:bCs/>
                <w:color w:val="000000"/>
                <w:sz w:val="24"/>
                <w:szCs w:val="24"/>
                <w:lang w:eastAsia="en-US"/>
              </w:rPr>
              <w:t>rekių</w:t>
            </w:r>
            <w:r w:rsidRPr="00AB70C9">
              <w:rPr>
                <w:rFonts w:ascii="Times New Roman" w:eastAsia="Times New Roman" w:hAnsi="Times New Roman" w:cs="Times New Roman"/>
                <w:b/>
                <w:bCs/>
                <w:color w:val="000000"/>
                <w:sz w:val="24"/>
                <w:szCs w:val="24"/>
                <w:lang w:eastAsia="en-US"/>
              </w:rPr>
              <w:t xml:space="preserve"> pavadinimas</w:t>
            </w:r>
          </w:p>
        </w:tc>
        <w:tc>
          <w:tcPr>
            <w:tcW w:w="1120" w:type="dxa"/>
            <w:shd w:val="clear" w:color="auto" w:fill="DBE5F1"/>
          </w:tcPr>
          <w:p w14:paraId="5A8FCD6C" w14:textId="77777777" w:rsidR="00464D08" w:rsidRDefault="00464D08"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p>
          <w:p w14:paraId="59C88778" w14:textId="77777777" w:rsidR="00464D08" w:rsidRPr="00AB70C9" w:rsidRDefault="00464D08"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Mato vnt.</w:t>
            </w:r>
          </w:p>
        </w:tc>
        <w:tc>
          <w:tcPr>
            <w:tcW w:w="1660" w:type="dxa"/>
            <w:shd w:val="clear" w:color="auto" w:fill="DBE5F1"/>
          </w:tcPr>
          <w:p w14:paraId="7D01DB42" w14:textId="77777777" w:rsidR="00464D08" w:rsidRDefault="00464D08"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p>
          <w:p w14:paraId="4B457CEB" w14:textId="77777777" w:rsidR="00464D08" w:rsidRPr="00AB70C9" w:rsidRDefault="00464D08"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Kiekis</w:t>
            </w:r>
          </w:p>
        </w:tc>
        <w:tc>
          <w:tcPr>
            <w:tcW w:w="2074" w:type="dxa"/>
            <w:shd w:val="clear" w:color="auto" w:fill="DBE5F1"/>
          </w:tcPr>
          <w:p w14:paraId="43D62CA5" w14:textId="77777777" w:rsidR="00464D08" w:rsidRPr="00AB70C9" w:rsidRDefault="00464D08"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 xml:space="preserve">Vieno </w:t>
            </w:r>
            <w:r>
              <w:rPr>
                <w:rFonts w:ascii="Times New Roman" w:eastAsia="Times New Roman" w:hAnsi="Times New Roman" w:cs="Times New Roman"/>
                <w:b/>
                <w:bCs/>
                <w:color w:val="000000"/>
                <w:sz w:val="24"/>
                <w:szCs w:val="24"/>
                <w:lang w:eastAsia="en-US"/>
              </w:rPr>
              <w:t xml:space="preserve">vieneto </w:t>
            </w:r>
            <w:r w:rsidRPr="00AB70C9">
              <w:rPr>
                <w:rFonts w:ascii="Times New Roman" w:eastAsia="Times New Roman" w:hAnsi="Times New Roman" w:cs="Times New Roman"/>
                <w:b/>
                <w:bCs/>
                <w:color w:val="000000"/>
                <w:sz w:val="24"/>
                <w:szCs w:val="24"/>
                <w:lang w:eastAsia="en-US"/>
              </w:rPr>
              <w:t>kaina</w:t>
            </w:r>
            <w:r>
              <w:rPr>
                <w:rFonts w:ascii="Times New Roman" w:eastAsia="Times New Roman" w:hAnsi="Times New Roman" w:cs="Times New Roman"/>
                <w:b/>
                <w:bCs/>
                <w:color w:val="000000"/>
                <w:sz w:val="24"/>
                <w:szCs w:val="24"/>
                <w:lang w:eastAsia="en-US"/>
              </w:rPr>
              <w:t xml:space="preserve"> </w:t>
            </w:r>
            <w:r w:rsidRPr="00AB70C9">
              <w:rPr>
                <w:rFonts w:ascii="Times New Roman" w:eastAsia="Times New Roman" w:hAnsi="Times New Roman" w:cs="Times New Roman"/>
                <w:b/>
                <w:bCs/>
                <w:color w:val="000000"/>
                <w:sz w:val="24"/>
                <w:szCs w:val="24"/>
                <w:lang w:eastAsia="en-US"/>
              </w:rPr>
              <w:t>Eur be PVM</w:t>
            </w:r>
          </w:p>
        </w:tc>
        <w:tc>
          <w:tcPr>
            <w:tcW w:w="1369" w:type="dxa"/>
            <w:shd w:val="clear" w:color="auto" w:fill="DBE5F1"/>
          </w:tcPr>
          <w:p w14:paraId="0A7B97A7" w14:textId="77777777" w:rsidR="00464D08" w:rsidRPr="00AB70C9" w:rsidRDefault="00464D08"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Bendra kaina Eur be PVM</w:t>
            </w:r>
          </w:p>
          <w:p w14:paraId="42758FC0" w14:textId="77777777" w:rsidR="00464D08" w:rsidRPr="00AB70C9" w:rsidRDefault="00464D08"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i/>
                <w:iCs/>
                <w:color w:val="000000"/>
                <w:sz w:val="20"/>
                <w:szCs w:val="20"/>
                <w:lang w:eastAsia="en-US"/>
              </w:rPr>
            </w:pPr>
            <w:r w:rsidRPr="00AB70C9">
              <w:rPr>
                <w:rFonts w:ascii="Times New Roman" w:eastAsia="Times New Roman" w:hAnsi="Times New Roman" w:cs="Times New Roman"/>
                <w:i/>
                <w:iCs/>
                <w:color w:val="000000"/>
                <w:sz w:val="20"/>
                <w:szCs w:val="20"/>
                <w:lang w:eastAsia="en-US"/>
              </w:rPr>
              <w:t xml:space="preserve">(4 </w:t>
            </w:r>
            <w:proofErr w:type="spellStart"/>
            <w:r w:rsidRPr="00AB70C9">
              <w:rPr>
                <w:rFonts w:ascii="Times New Roman" w:eastAsia="Times New Roman" w:hAnsi="Times New Roman" w:cs="Times New Roman"/>
                <w:i/>
                <w:iCs/>
                <w:color w:val="000000"/>
                <w:sz w:val="20"/>
                <w:szCs w:val="20"/>
                <w:lang w:eastAsia="en-US"/>
              </w:rPr>
              <w:t>stulp</w:t>
            </w:r>
            <w:proofErr w:type="spellEnd"/>
            <w:r w:rsidRPr="00AB70C9">
              <w:rPr>
                <w:rFonts w:ascii="Times New Roman" w:eastAsia="Times New Roman" w:hAnsi="Times New Roman" w:cs="Times New Roman"/>
                <w:i/>
                <w:iCs/>
                <w:color w:val="000000"/>
                <w:sz w:val="20"/>
                <w:szCs w:val="20"/>
                <w:lang w:eastAsia="en-US"/>
              </w:rPr>
              <w:t xml:space="preserve">. x 5 </w:t>
            </w:r>
            <w:proofErr w:type="spellStart"/>
            <w:r w:rsidRPr="00AB70C9">
              <w:rPr>
                <w:rFonts w:ascii="Times New Roman" w:eastAsia="Times New Roman" w:hAnsi="Times New Roman" w:cs="Times New Roman"/>
                <w:i/>
                <w:iCs/>
                <w:color w:val="000000"/>
                <w:sz w:val="20"/>
                <w:szCs w:val="20"/>
                <w:lang w:eastAsia="en-US"/>
              </w:rPr>
              <w:t>stulp</w:t>
            </w:r>
            <w:proofErr w:type="spellEnd"/>
            <w:r w:rsidRPr="00AB70C9">
              <w:rPr>
                <w:rFonts w:ascii="Times New Roman" w:eastAsia="Times New Roman" w:hAnsi="Times New Roman" w:cs="Times New Roman"/>
                <w:i/>
                <w:iCs/>
                <w:color w:val="000000"/>
                <w:sz w:val="20"/>
                <w:szCs w:val="20"/>
                <w:lang w:eastAsia="en-US"/>
              </w:rPr>
              <w:t>.)</w:t>
            </w:r>
          </w:p>
        </w:tc>
      </w:tr>
      <w:tr w:rsidR="00464D08" w:rsidRPr="00AB70C9" w14:paraId="6E039F8B" w14:textId="77777777" w:rsidTr="00DC1EFE">
        <w:trPr>
          <w:trHeight w:val="222"/>
        </w:trPr>
        <w:tc>
          <w:tcPr>
            <w:tcW w:w="571" w:type="dxa"/>
            <w:shd w:val="clear" w:color="auto" w:fill="DBE5F1"/>
            <w:vAlign w:val="center"/>
          </w:tcPr>
          <w:p w14:paraId="4F102FCC" w14:textId="77777777" w:rsidR="00464D08" w:rsidRPr="00AB70C9" w:rsidRDefault="00464D08"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1</w:t>
            </w:r>
          </w:p>
        </w:tc>
        <w:tc>
          <w:tcPr>
            <w:tcW w:w="3124" w:type="dxa"/>
            <w:shd w:val="clear" w:color="auto" w:fill="DBE5F1"/>
            <w:vAlign w:val="center"/>
          </w:tcPr>
          <w:p w14:paraId="3B067EB9" w14:textId="77777777" w:rsidR="00464D08" w:rsidRPr="00AB70C9" w:rsidRDefault="00464D08"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2</w:t>
            </w:r>
          </w:p>
        </w:tc>
        <w:tc>
          <w:tcPr>
            <w:tcW w:w="1120" w:type="dxa"/>
            <w:shd w:val="clear" w:color="auto" w:fill="DBE5F1"/>
          </w:tcPr>
          <w:p w14:paraId="03386257" w14:textId="77777777" w:rsidR="00464D08" w:rsidRPr="00AB70C9" w:rsidRDefault="00464D08"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3</w:t>
            </w:r>
          </w:p>
        </w:tc>
        <w:tc>
          <w:tcPr>
            <w:tcW w:w="1660" w:type="dxa"/>
            <w:shd w:val="clear" w:color="auto" w:fill="DBE5F1"/>
          </w:tcPr>
          <w:p w14:paraId="252162FF" w14:textId="77777777" w:rsidR="00464D08" w:rsidRPr="00AB70C9" w:rsidRDefault="00464D08"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4</w:t>
            </w:r>
          </w:p>
        </w:tc>
        <w:tc>
          <w:tcPr>
            <w:tcW w:w="2074" w:type="dxa"/>
            <w:shd w:val="clear" w:color="auto" w:fill="DBE5F1"/>
          </w:tcPr>
          <w:p w14:paraId="0CDF9DBE" w14:textId="77777777" w:rsidR="00464D08" w:rsidRPr="00AB70C9" w:rsidRDefault="00464D08"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5</w:t>
            </w:r>
          </w:p>
        </w:tc>
        <w:tc>
          <w:tcPr>
            <w:tcW w:w="1369" w:type="dxa"/>
            <w:shd w:val="clear" w:color="auto" w:fill="DBE5F1"/>
          </w:tcPr>
          <w:p w14:paraId="79B348FA" w14:textId="77777777" w:rsidR="00464D08" w:rsidRPr="00AB70C9" w:rsidRDefault="00464D08"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6</w:t>
            </w:r>
          </w:p>
        </w:tc>
      </w:tr>
      <w:tr w:rsidR="00464D08" w:rsidRPr="00AB70C9" w14:paraId="434C9093" w14:textId="77777777" w:rsidTr="00DC1EFE">
        <w:trPr>
          <w:trHeight w:val="377"/>
        </w:trPr>
        <w:tc>
          <w:tcPr>
            <w:tcW w:w="571" w:type="dxa"/>
          </w:tcPr>
          <w:p w14:paraId="1C0C9A19" w14:textId="77777777" w:rsidR="00464D08" w:rsidRPr="00AB70C9" w:rsidRDefault="00464D08"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sidRPr="00AB70C9">
              <w:rPr>
                <w:rFonts w:ascii="Times New Roman" w:eastAsia="Times New Roman" w:hAnsi="Times New Roman" w:cs="Times New Roman"/>
                <w:bCs/>
                <w:color w:val="000000"/>
                <w:sz w:val="24"/>
                <w:szCs w:val="24"/>
                <w:lang w:eastAsia="en-US"/>
              </w:rPr>
              <w:t>1.</w:t>
            </w:r>
          </w:p>
        </w:tc>
        <w:tc>
          <w:tcPr>
            <w:tcW w:w="3124" w:type="dxa"/>
          </w:tcPr>
          <w:p w14:paraId="2A807BA3" w14:textId="70F9ADE5" w:rsidR="00464D08" w:rsidRPr="00AB70C9" w:rsidRDefault="00464D08" w:rsidP="00DC1EFE">
            <w:pPr>
              <w:suppressAutoHyphens/>
              <w:autoSpaceDN w:val="0"/>
              <w:spacing w:after="0" w:line="240" w:lineRule="auto"/>
              <w:jc w:val="both"/>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Lentyna žaislams</w:t>
            </w:r>
          </w:p>
        </w:tc>
        <w:tc>
          <w:tcPr>
            <w:tcW w:w="1120" w:type="dxa"/>
          </w:tcPr>
          <w:p w14:paraId="1E13EBCB" w14:textId="77777777" w:rsidR="00464D08" w:rsidRPr="00AB70C9" w:rsidRDefault="00464D08" w:rsidP="00DC1EFE">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Vnt.</w:t>
            </w:r>
          </w:p>
        </w:tc>
        <w:tc>
          <w:tcPr>
            <w:tcW w:w="1660" w:type="dxa"/>
          </w:tcPr>
          <w:p w14:paraId="7D497A79" w14:textId="6454BCF6" w:rsidR="00464D08" w:rsidRPr="00DC2B72" w:rsidRDefault="00464D08" w:rsidP="00DC1EFE">
            <w:pPr>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Pr>
                <w:rFonts w:ascii="Times New Roman" w:eastAsia="Times New Roman" w:hAnsi="Times New Roman" w:cs="Times New Roman"/>
                <w:b/>
                <w:bCs/>
                <w:color w:val="000000"/>
                <w:sz w:val="24"/>
                <w:szCs w:val="24"/>
                <w:lang w:eastAsia="en-US"/>
              </w:rPr>
              <w:t>18</w:t>
            </w:r>
          </w:p>
        </w:tc>
        <w:tc>
          <w:tcPr>
            <w:tcW w:w="2074" w:type="dxa"/>
          </w:tcPr>
          <w:p w14:paraId="06EC68D9" w14:textId="77777777" w:rsidR="00464D08" w:rsidRPr="00AB70C9" w:rsidRDefault="00464D08" w:rsidP="00DC1EFE">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367F0E18" w14:textId="77777777" w:rsidR="00464D08" w:rsidRPr="00AB70C9" w:rsidRDefault="00464D08" w:rsidP="00DC1EFE">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464D08" w:rsidRPr="00AB70C9" w14:paraId="141E2418" w14:textId="77777777" w:rsidTr="00DC1EFE">
        <w:tc>
          <w:tcPr>
            <w:tcW w:w="8549" w:type="dxa"/>
            <w:gridSpan w:val="5"/>
          </w:tcPr>
          <w:p w14:paraId="6B5339C8" w14:textId="77777777" w:rsidR="00464D08" w:rsidRPr="00AB70C9" w:rsidRDefault="00464D08"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right"/>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PVM (</w:t>
            </w:r>
            <w:r w:rsidRPr="00AB70C9">
              <w:rPr>
                <w:rFonts w:ascii="Times New Roman" w:eastAsia="Times New Roman" w:hAnsi="Times New Roman" w:cs="Times New Roman"/>
                <w:b/>
                <w:bCs/>
                <w:i/>
                <w:iCs/>
                <w:color w:val="000000"/>
                <w:sz w:val="24"/>
                <w:szCs w:val="24"/>
                <w:lang w:eastAsia="en-US"/>
              </w:rPr>
              <w:t>______ (įrašyti)</w:t>
            </w:r>
            <w:r w:rsidRPr="00AB70C9">
              <w:rPr>
                <w:rFonts w:ascii="Times New Roman" w:eastAsia="Times New Roman" w:hAnsi="Times New Roman" w:cs="Times New Roman"/>
                <w:b/>
                <w:bCs/>
                <w:color w:val="000000"/>
                <w:sz w:val="24"/>
                <w:szCs w:val="24"/>
                <w:lang w:eastAsia="en-US"/>
              </w:rPr>
              <w:t>) suma*</w:t>
            </w:r>
          </w:p>
        </w:tc>
        <w:tc>
          <w:tcPr>
            <w:tcW w:w="1369" w:type="dxa"/>
          </w:tcPr>
          <w:p w14:paraId="72DC9A73" w14:textId="77777777" w:rsidR="00464D08" w:rsidRPr="00AB70C9" w:rsidRDefault="00464D08"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464D08" w:rsidRPr="00AB70C9" w14:paraId="337E48A1" w14:textId="77777777" w:rsidTr="00DC1EFE">
        <w:tc>
          <w:tcPr>
            <w:tcW w:w="8549" w:type="dxa"/>
            <w:gridSpan w:val="5"/>
          </w:tcPr>
          <w:p w14:paraId="635B5900" w14:textId="77777777" w:rsidR="00464D08" w:rsidRPr="00AB70C9" w:rsidRDefault="00464D08"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right"/>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Bendra pasiūlymo kaina Eur su PVM</w:t>
            </w:r>
          </w:p>
        </w:tc>
        <w:tc>
          <w:tcPr>
            <w:tcW w:w="1369" w:type="dxa"/>
          </w:tcPr>
          <w:p w14:paraId="42723C40" w14:textId="77777777" w:rsidR="00464D08" w:rsidRPr="00AB70C9" w:rsidRDefault="00464D08" w:rsidP="00DC1EFE">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bookmarkEnd w:id="0"/>
    </w:tbl>
    <w:p w14:paraId="2D6A0D9D" w14:textId="77777777" w:rsidR="00931789" w:rsidRDefault="00931789" w:rsidP="00931789">
      <w:pPr>
        <w:widowControl w:val="0"/>
        <w:suppressAutoHyphens/>
        <w:autoSpaceDN w:val="0"/>
        <w:spacing w:after="0" w:line="240" w:lineRule="auto"/>
        <w:jc w:val="both"/>
        <w:textAlignment w:val="baseline"/>
        <w:rPr>
          <w:rFonts w:ascii="Times New Roman" w:eastAsia="Times New Roman" w:hAnsi="Times New Roman" w:cs="Times New Roman"/>
          <w:i/>
          <w:iCs/>
          <w:sz w:val="24"/>
          <w:szCs w:val="24"/>
          <w:lang w:eastAsia="en-US"/>
        </w:rPr>
      </w:pPr>
    </w:p>
    <w:p w14:paraId="5898F9CE" w14:textId="77777777" w:rsidR="00931789" w:rsidRDefault="00931789" w:rsidP="00931789">
      <w:pPr>
        <w:widowControl w:val="0"/>
        <w:suppressAutoHyphens/>
        <w:autoSpaceDN w:val="0"/>
        <w:spacing w:after="0" w:line="240" w:lineRule="auto"/>
        <w:jc w:val="both"/>
        <w:textAlignment w:val="baseline"/>
        <w:rPr>
          <w:rFonts w:ascii="Times New Roman" w:eastAsia="Times New Roman" w:hAnsi="Times New Roman" w:cs="Times New Roman"/>
          <w:i/>
          <w:iCs/>
          <w:sz w:val="24"/>
          <w:szCs w:val="24"/>
          <w:lang w:eastAsia="en-US"/>
        </w:rPr>
      </w:pPr>
    </w:p>
    <w:p w14:paraId="7FB42F65" w14:textId="77777777" w:rsidR="00931789" w:rsidRDefault="00931789" w:rsidP="00931789">
      <w:pPr>
        <w:widowControl w:val="0"/>
        <w:suppressAutoHyphens/>
        <w:autoSpaceDN w:val="0"/>
        <w:spacing w:after="0" w:line="240" w:lineRule="auto"/>
        <w:jc w:val="both"/>
        <w:textAlignment w:val="baseline"/>
        <w:rPr>
          <w:rFonts w:ascii="Times New Roman" w:eastAsia="Times New Roman" w:hAnsi="Times New Roman" w:cs="Times New Roman"/>
          <w:i/>
          <w:iCs/>
          <w:sz w:val="24"/>
          <w:szCs w:val="24"/>
          <w:lang w:eastAsia="en-US"/>
        </w:rPr>
      </w:pPr>
      <w:r w:rsidRPr="002D217B">
        <w:rPr>
          <w:rFonts w:ascii="Times New Roman" w:eastAsia="Times New Roman" w:hAnsi="Times New Roman" w:cs="Times New Roman"/>
          <w:i/>
          <w:iCs/>
          <w:sz w:val="24"/>
          <w:szCs w:val="24"/>
          <w:lang w:eastAsia="en-US"/>
        </w:rPr>
        <w:t>Pastabos:</w:t>
      </w:r>
    </w:p>
    <w:p w14:paraId="3E8B348C" w14:textId="77777777" w:rsidR="00931789" w:rsidRPr="004A42C8" w:rsidRDefault="00931789" w:rsidP="00931789">
      <w:pPr>
        <w:pStyle w:val="Stilius3"/>
        <w:widowControl/>
        <w:numPr>
          <w:ilvl w:val="0"/>
          <w:numId w:val="2"/>
        </w:numPr>
        <w:tabs>
          <w:tab w:val="left" w:pos="709"/>
          <w:tab w:val="left" w:pos="993"/>
        </w:tabs>
        <w:suppressAutoHyphens w:val="0"/>
        <w:autoSpaceDN/>
        <w:spacing w:before="0"/>
        <w:ind w:left="714" w:hanging="5"/>
        <w:textAlignment w:val="auto"/>
        <w:rPr>
          <w:i/>
          <w:iCs/>
        </w:rPr>
      </w:pPr>
      <w:r>
        <w:rPr>
          <w:i/>
          <w:iCs/>
        </w:rPr>
        <w:t>Bendra pasiūlymo k</w:t>
      </w:r>
      <w:r w:rsidRPr="004A42C8">
        <w:rPr>
          <w:i/>
          <w:iCs/>
        </w:rPr>
        <w:t>ain</w:t>
      </w:r>
      <w:r>
        <w:rPr>
          <w:i/>
          <w:iCs/>
        </w:rPr>
        <w:t>a</w:t>
      </w:r>
      <w:r w:rsidRPr="004A42C8">
        <w:rPr>
          <w:i/>
          <w:iCs/>
        </w:rPr>
        <w:t xml:space="preserve"> pasiūlyme nurodom</w:t>
      </w:r>
      <w:r>
        <w:rPr>
          <w:i/>
          <w:iCs/>
        </w:rPr>
        <w:t>a</w:t>
      </w:r>
      <w:r w:rsidRPr="004A42C8">
        <w:rPr>
          <w:i/>
          <w:iCs/>
        </w:rPr>
        <w:t xml:space="preserve"> paliekant du skaitmenis po kablelio;</w:t>
      </w:r>
    </w:p>
    <w:p w14:paraId="7D6BA643" w14:textId="027B0D3D" w:rsidR="00931789" w:rsidRDefault="00931789" w:rsidP="00931789">
      <w:pPr>
        <w:pStyle w:val="Stilius3"/>
        <w:widowControl/>
        <w:numPr>
          <w:ilvl w:val="0"/>
          <w:numId w:val="2"/>
        </w:numPr>
        <w:tabs>
          <w:tab w:val="left" w:pos="709"/>
          <w:tab w:val="left" w:pos="993"/>
        </w:tabs>
        <w:suppressAutoHyphens w:val="0"/>
        <w:autoSpaceDN/>
        <w:spacing w:before="0"/>
        <w:ind w:left="714" w:hanging="5"/>
        <w:textAlignment w:val="auto"/>
        <w:rPr>
          <w:i/>
          <w:iCs/>
        </w:rPr>
      </w:pPr>
      <w:r w:rsidRPr="004A42C8">
        <w:rPr>
          <w:i/>
          <w:iCs/>
        </w:rPr>
        <w:t>Bendra pasiūlymo kaina turi atitikti pateiktų jos sudėtinių dalių sumą</w:t>
      </w:r>
      <w:r w:rsidR="00E3263B">
        <w:rPr>
          <w:i/>
          <w:iCs/>
        </w:rPr>
        <w:t>;</w:t>
      </w:r>
    </w:p>
    <w:p w14:paraId="0E9DC5E7" w14:textId="27E57F19" w:rsidR="00E3263B" w:rsidRPr="00CB37B9" w:rsidRDefault="00E3263B" w:rsidP="00E3263B">
      <w:pPr>
        <w:numPr>
          <w:ilvl w:val="0"/>
          <w:numId w:val="2"/>
        </w:numPr>
        <w:tabs>
          <w:tab w:val="left" w:pos="709"/>
          <w:tab w:val="left" w:pos="993"/>
        </w:tabs>
        <w:spacing w:after="0" w:line="240" w:lineRule="auto"/>
        <w:ind w:left="714" w:hanging="5"/>
        <w:jc w:val="both"/>
        <w:rPr>
          <w:rFonts w:ascii="Times New Roman" w:eastAsia="Lucida Sans Unicode" w:hAnsi="Times New Roman" w:cs="Times New Roman"/>
          <w:i/>
          <w:iCs/>
          <w:lang w:eastAsia="ar-SA"/>
        </w:rPr>
      </w:pPr>
      <w:r>
        <w:rPr>
          <w:rFonts w:ascii="Times New Roman" w:eastAsia="Lucida Sans Unicode" w:hAnsi="Times New Roman" w:cs="Times New Roman"/>
          <w:i/>
          <w:iCs/>
          <w:lang w:eastAsia="ar-SA"/>
        </w:rPr>
        <w:t>Siūlomų prekių aprašymas pateiktas užpildytoje techninėje specifikacijoje;</w:t>
      </w:r>
    </w:p>
    <w:p w14:paraId="2EA4A9D9" w14:textId="177613E2" w:rsidR="00E3263B" w:rsidRDefault="00E3263B" w:rsidP="00E3263B">
      <w:pPr>
        <w:pStyle w:val="Stilius3"/>
        <w:widowControl/>
        <w:tabs>
          <w:tab w:val="left" w:pos="709"/>
          <w:tab w:val="left" w:pos="993"/>
        </w:tabs>
        <w:suppressAutoHyphens w:val="0"/>
        <w:autoSpaceDN/>
        <w:spacing w:before="0"/>
        <w:textAlignment w:val="auto"/>
        <w:rPr>
          <w:i/>
          <w:iCs/>
        </w:rPr>
      </w:pPr>
    </w:p>
    <w:p w14:paraId="25D65C84" w14:textId="77777777" w:rsidR="00931789" w:rsidRPr="004A42C8" w:rsidRDefault="00931789" w:rsidP="00931789">
      <w:pPr>
        <w:pStyle w:val="Stilius3"/>
        <w:widowControl/>
        <w:tabs>
          <w:tab w:val="left" w:pos="709"/>
        </w:tabs>
        <w:suppressAutoHyphens w:val="0"/>
        <w:autoSpaceDN/>
        <w:spacing w:before="120"/>
        <w:textAlignment w:val="auto"/>
        <w:rPr>
          <w:i/>
          <w:iCs/>
        </w:rPr>
      </w:pPr>
      <w:r w:rsidRPr="004A42C8">
        <w:rPr>
          <w:i/>
          <w:iCs/>
        </w:rPr>
        <w:t>*Tais atvejais, kai pagal galiojančius teisės aktus tiekėjui nereikia mokėti PVM, jis atitinkamų skilčių nepildo ir nurodo priežastis</w:t>
      </w:r>
      <w:r>
        <w:rPr>
          <w:i/>
          <w:iCs/>
        </w:rPr>
        <w:t xml:space="preserve"> </w:t>
      </w:r>
      <w:r w:rsidRPr="003808AA">
        <w:rPr>
          <w:i/>
          <w:iCs/>
        </w:rPr>
        <w:t>(taip pat teisinį pagrindą, nurodant konkretaus įstatymo, teisės akto straipsnį, punktą ir (ar) papunktį),</w:t>
      </w:r>
      <w:r w:rsidRPr="004A42C8">
        <w:rPr>
          <w:i/>
          <w:iCs/>
        </w:rPr>
        <w:t xml:space="preserve"> dėl kurių PVM nemoka: </w:t>
      </w:r>
      <w:r>
        <w:rPr>
          <w:i/>
          <w:iCs/>
        </w:rPr>
        <w:t xml:space="preserve"> </w:t>
      </w:r>
    </w:p>
    <w:p w14:paraId="2BA7F751" w14:textId="77777777" w:rsidR="00931789" w:rsidRDefault="00931789" w:rsidP="00931789">
      <w:pPr>
        <w:widowControl w:val="0"/>
        <w:jc w:val="both"/>
      </w:pPr>
      <w:r w:rsidRPr="002408E3">
        <w:t>___________________________________________________________________________.</w:t>
      </w:r>
    </w:p>
    <w:p w14:paraId="65C79D37" w14:textId="77777777" w:rsidR="00931789" w:rsidRPr="00190143" w:rsidRDefault="00931789" w:rsidP="00931789">
      <w:pPr>
        <w:widowControl w:val="0"/>
        <w:spacing w:line="240" w:lineRule="auto"/>
        <w:jc w:val="both"/>
        <w:rPr>
          <w:rFonts w:ascii="Times New Roman" w:hAnsi="Times New Roman" w:cs="Times New Roman"/>
          <w:sz w:val="24"/>
          <w:szCs w:val="24"/>
        </w:rPr>
      </w:pPr>
      <w:r w:rsidRPr="00F43A16">
        <w:rPr>
          <w:rFonts w:ascii="Times New Roman" w:hAnsi="Times New Roman" w:cs="Times New Roman"/>
          <w:b/>
          <w:bCs/>
          <w:sz w:val="24"/>
          <w:szCs w:val="24"/>
        </w:rPr>
        <w:t>Bendra pasiūlymo kaina Eur su PVM</w:t>
      </w:r>
      <w:r>
        <w:rPr>
          <w:rFonts w:ascii="Times New Roman" w:hAnsi="Times New Roman" w:cs="Times New Roman"/>
          <w:sz w:val="24"/>
          <w:szCs w:val="24"/>
        </w:rPr>
        <w:t xml:space="preserve"> </w:t>
      </w:r>
      <w:r w:rsidRPr="00F43A16">
        <w:rPr>
          <w:rFonts w:ascii="Times New Roman" w:hAnsi="Times New Roman" w:cs="Times New Roman"/>
          <w:sz w:val="24"/>
          <w:szCs w:val="24"/>
        </w:rPr>
        <w:t>– _________________________________Eur (</w:t>
      </w:r>
      <w:r w:rsidRPr="00F43A16">
        <w:rPr>
          <w:rFonts w:ascii="Times New Roman" w:hAnsi="Times New Roman" w:cs="Times New Roman"/>
          <w:b/>
          <w:bCs/>
          <w:i/>
          <w:iCs/>
          <w:sz w:val="24"/>
          <w:szCs w:val="24"/>
        </w:rPr>
        <w:t>suma žodžiais</w:t>
      </w:r>
      <w:r w:rsidRPr="00F43A16">
        <w:rPr>
          <w:rFonts w:ascii="Times New Roman" w:hAnsi="Times New Roman" w:cs="Times New Roman"/>
          <w:sz w:val="24"/>
          <w:szCs w:val="24"/>
        </w:rPr>
        <w:t>). Į šią sumą įeina visos išlaidos ir visi mokesčiai, taip pat PVM, kuris sudaro_____________________ Eur (</w:t>
      </w:r>
      <w:r w:rsidRPr="00F43A16">
        <w:rPr>
          <w:rFonts w:ascii="Times New Roman" w:hAnsi="Times New Roman" w:cs="Times New Roman"/>
          <w:b/>
          <w:bCs/>
          <w:i/>
          <w:iCs/>
          <w:sz w:val="24"/>
          <w:szCs w:val="24"/>
        </w:rPr>
        <w:t>suma  žodžiais</w:t>
      </w:r>
      <w:r w:rsidRPr="00F43A16">
        <w:rPr>
          <w:rFonts w:ascii="Times New Roman" w:hAnsi="Times New Roman" w:cs="Times New Roman"/>
          <w:sz w:val="24"/>
          <w:szCs w:val="24"/>
        </w:rPr>
        <w:t xml:space="preserve">). </w:t>
      </w:r>
      <w:r w:rsidRPr="00F43A16">
        <w:rPr>
          <w:rFonts w:ascii="Times New Roman" w:hAnsi="Times New Roman" w:cs="Times New Roman"/>
          <w:iCs/>
          <w:sz w:val="24"/>
          <w:szCs w:val="24"/>
        </w:rPr>
        <w:t>Jeigu pasiūlyme nurodyta kaina, išreikšta skaitmenimis, neatitinka kainos, nurodytos žodžiais, teisinga laikoma kaina, nurodyta žodžiais.</w:t>
      </w:r>
    </w:p>
    <w:p w14:paraId="35E72910" w14:textId="77777777" w:rsidR="00931789" w:rsidRPr="00B27F31" w:rsidRDefault="00931789" w:rsidP="0093178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360" w:after="120" w:line="240" w:lineRule="auto"/>
        <w:jc w:val="both"/>
        <w:textAlignment w:val="baseline"/>
        <w:rPr>
          <w:rFonts w:ascii="Times New Roman" w:eastAsia="Lucida Sans Unicode" w:hAnsi="Times New Roman" w:cs="Times New Roman"/>
          <w:sz w:val="24"/>
          <w:szCs w:val="24"/>
          <w:lang w:eastAsia="en-US"/>
        </w:rPr>
      </w:pPr>
      <w:r w:rsidRPr="00B27F31">
        <w:rPr>
          <w:rFonts w:ascii="Times New Roman" w:eastAsia="Lucida Sans Unicode" w:hAnsi="Times New Roman" w:cs="Times New Roman"/>
          <w:b/>
          <w:bCs/>
          <w:color w:val="000000"/>
          <w:kern w:val="3"/>
          <w:sz w:val="24"/>
          <w:szCs w:val="24"/>
          <w:lang w:eastAsia="hi-IN" w:bidi="hi-IN"/>
        </w:rPr>
        <w:t>5 lentelė</w:t>
      </w:r>
      <w:r w:rsidRPr="00B27F31">
        <w:rPr>
          <w:rFonts w:ascii="Times New Roman" w:eastAsia="Lucida Sans Unicode" w:hAnsi="Times New Roman" w:cs="Times New Roman"/>
          <w:color w:val="000000"/>
          <w:kern w:val="3"/>
          <w:sz w:val="24"/>
          <w:szCs w:val="24"/>
          <w:lang w:eastAsia="hi-IN" w:bidi="hi-IN"/>
        </w:rPr>
        <w:t xml:space="preserve">. Kartu su pasiūlymu pateikiami šie </w:t>
      </w:r>
      <w:r w:rsidRPr="00B27F31">
        <w:rPr>
          <w:rFonts w:ascii="Times New Roman" w:eastAsia="Lucida Sans Unicode" w:hAnsi="Times New Roman" w:cs="Times New Roman"/>
          <w:sz w:val="24"/>
          <w:szCs w:val="24"/>
          <w:lang w:eastAsia="en-US"/>
        </w:rPr>
        <w:t>dokumentai (žr. pirkimo sąlygų 3.4. punktą dėl pasiūlymą sudarančių dokumentų)</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931789" w:rsidRPr="00B27F31" w14:paraId="2C97311F" w14:textId="77777777" w:rsidTr="007D5EBB">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001F1BBD" w14:textId="77777777" w:rsidR="00931789" w:rsidRPr="00B27F31" w:rsidRDefault="00931789" w:rsidP="007D5EBB">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4477DBBB" w14:textId="77777777" w:rsidR="00931789" w:rsidRPr="00B27F31" w:rsidRDefault="00931789" w:rsidP="007D5EBB">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45356602" w14:textId="77777777" w:rsidR="00931789" w:rsidRPr="00B27F31" w:rsidRDefault="00931789" w:rsidP="007D5EBB">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Dokumento puslapių skaičius</w:t>
            </w:r>
          </w:p>
        </w:tc>
      </w:tr>
      <w:tr w:rsidR="00931789" w:rsidRPr="00B27F31" w14:paraId="1FA5DD1B" w14:textId="77777777" w:rsidTr="007D5EBB">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F44364C" w14:textId="77777777" w:rsidR="00931789" w:rsidRPr="00B27F31" w:rsidRDefault="00931789" w:rsidP="007D5EBB">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E3D8C0" w14:textId="77777777" w:rsidR="00931789" w:rsidRPr="00B27F31" w:rsidRDefault="00931789" w:rsidP="007D5EBB">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FF211A" w14:textId="77777777" w:rsidR="00931789" w:rsidRPr="00B27F31" w:rsidRDefault="00931789" w:rsidP="007D5EBB">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r w:rsidR="00931789" w:rsidRPr="00B27F31" w14:paraId="0234E0EB" w14:textId="77777777" w:rsidTr="007D5EBB">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920158C" w14:textId="77777777" w:rsidR="00931789" w:rsidRPr="00B27F31" w:rsidRDefault="00931789" w:rsidP="007D5EBB">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E7734E" w14:textId="77777777" w:rsidR="00931789" w:rsidRPr="00B27F31" w:rsidRDefault="00931789" w:rsidP="007D5EBB">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03F29D7" w14:textId="77777777" w:rsidR="00931789" w:rsidRPr="00B27F31" w:rsidRDefault="00931789" w:rsidP="007D5EBB">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bl>
    <w:p w14:paraId="41A5599C" w14:textId="77777777" w:rsidR="00931789" w:rsidRPr="00B27F31" w:rsidRDefault="00931789" w:rsidP="00931789">
      <w:pPr>
        <w:suppressAutoHyphens/>
        <w:spacing w:before="240" w:after="120" w:line="240" w:lineRule="auto"/>
        <w:jc w:val="both"/>
        <w:rPr>
          <w:rFonts w:ascii="Times New Roman" w:eastAsia="Times New Roman" w:hAnsi="Times New Roman" w:cs="Times New Roman"/>
          <w:sz w:val="24"/>
          <w:szCs w:val="24"/>
          <w:lang w:eastAsia="en-US"/>
        </w:rPr>
      </w:pPr>
      <w:r w:rsidRPr="00B27F31">
        <w:rPr>
          <w:rFonts w:ascii="Times New Roman" w:eastAsia="Times New Roman" w:hAnsi="Times New Roman" w:cs="Times New Roman"/>
          <w:b/>
          <w:bCs/>
          <w:sz w:val="24"/>
          <w:szCs w:val="24"/>
          <w:lang w:eastAsia="en-US"/>
        </w:rPr>
        <w:t>6 lentelė</w:t>
      </w:r>
      <w:r w:rsidRPr="00B27F31">
        <w:rPr>
          <w:rFonts w:ascii="Times New Roman" w:eastAsia="Times New Roman" w:hAnsi="Times New Roman" w:cs="Times New Roman"/>
          <w:sz w:val="24"/>
          <w:szCs w:val="24"/>
          <w:lang w:eastAsia="en-US"/>
        </w:rPr>
        <w:t xml:space="preserve">. Ši pasiūlyme nurodyta informacija yra konfidenciali </w:t>
      </w:r>
      <w:r w:rsidRPr="00B27F31">
        <w:rPr>
          <w:rFonts w:ascii="Times New Roman" w:eastAsia="Times New Roman" w:hAnsi="Times New Roman" w:cs="Times New Roman"/>
          <w:i/>
          <w:sz w:val="24"/>
          <w:szCs w:val="24"/>
          <w:lang w:eastAsia="en-US"/>
        </w:rPr>
        <w:t>(perkančioji organizacija šios informacijos negali atskleisti tretiesiems asmenims)</w:t>
      </w:r>
      <w:r w:rsidRPr="00B27F31">
        <w:rPr>
          <w:rFonts w:ascii="Times New Roman" w:eastAsia="Times New Roman" w:hAnsi="Times New Roman" w:cs="Times New Roman"/>
          <w:sz w:val="24"/>
          <w:szCs w:val="24"/>
          <w:lang w:eastAsia="en-US"/>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931789" w:rsidRPr="00B27F31" w14:paraId="313D50DB" w14:textId="77777777" w:rsidTr="007D5EBB">
        <w:tc>
          <w:tcPr>
            <w:tcW w:w="680"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7F6B7F07" w14:textId="77777777" w:rsidR="00931789" w:rsidRPr="00B27F31" w:rsidRDefault="00931789" w:rsidP="007D5EBB">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proofErr w:type="spellStart"/>
            <w:r w:rsidRPr="00B27F31">
              <w:rPr>
                <w:rFonts w:ascii="Times New Roman" w:eastAsia="Lucida Sans Unicode" w:hAnsi="Times New Roman" w:cs="Times New Roman"/>
                <w:bCs/>
                <w:color w:val="000000"/>
                <w:kern w:val="3"/>
                <w:sz w:val="24"/>
                <w:szCs w:val="24"/>
                <w:lang w:eastAsia="hi-IN" w:bidi="hi-IN"/>
              </w:rPr>
              <w:t>Eil.Nr</w:t>
            </w:r>
            <w:proofErr w:type="spellEnd"/>
            <w:r w:rsidRPr="00B27F31">
              <w:rPr>
                <w:rFonts w:ascii="Times New Roman" w:eastAsia="Lucida Sans Unicode" w:hAnsi="Times New Roman" w:cs="Times New Roman"/>
                <w:bCs/>
                <w:color w:val="000000"/>
                <w:kern w:val="3"/>
                <w:sz w:val="24"/>
                <w:szCs w:val="24"/>
                <w:lang w:eastAsia="hi-IN" w:bidi="hi-IN"/>
              </w:rPr>
              <w:t>.</w:t>
            </w:r>
          </w:p>
        </w:tc>
        <w:tc>
          <w:tcPr>
            <w:tcW w:w="5670"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59F519B7" w14:textId="77777777" w:rsidR="00931789" w:rsidRPr="00B27F31" w:rsidRDefault="00931789" w:rsidP="007D5EBB">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rPr>
            </w:pPr>
            <w:r w:rsidRPr="00B27F31">
              <w:rPr>
                <w:rFonts w:ascii="Times New Roman" w:eastAsia="Times New Roman" w:hAnsi="Times New Roman" w:cs="Times New Roman"/>
                <w:bCs/>
                <w:color w:val="000000"/>
                <w:kern w:val="3"/>
                <w:sz w:val="24"/>
                <w:szCs w:val="24"/>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2AE86A28" w14:textId="77777777" w:rsidR="00931789" w:rsidRPr="00B27F31" w:rsidRDefault="00931789" w:rsidP="007D5EBB">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rPr>
            </w:pPr>
            <w:r w:rsidRPr="00B27F31">
              <w:rPr>
                <w:rFonts w:ascii="Times New Roman" w:eastAsia="Times New Roman" w:hAnsi="Times New Roman" w:cs="Times New Roman"/>
                <w:bCs/>
                <w:color w:val="000000"/>
                <w:kern w:val="3"/>
                <w:sz w:val="24"/>
                <w:szCs w:val="24"/>
                <w:lang w:eastAsia="hi-IN" w:bidi="hi-IN"/>
              </w:rPr>
              <w:t>Dokumentas yra įkeltas šioje CVP IS pasiūlymo lango eilutėje („Prisegti dokumentai“)</w:t>
            </w:r>
          </w:p>
        </w:tc>
      </w:tr>
      <w:tr w:rsidR="00931789" w:rsidRPr="00B27F31" w14:paraId="1C5C7765" w14:textId="77777777" w:rsidTr="007D5EBB">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14:paraId="1853B09C" w14:textId="77777777" w:rsidR="00931789" w:rsidRPr="00B27F31" w:rsidRDefault="00931789" w:rsidP="007D5EBB">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5670" w:type="dxa"/>
            <w:tcBorders>
              <w:top w:val="single" w:sz="4" w:space="0" w:color="000000"/>
              <w:left w:val="single" w:sz="4" w:space="0" w:color="000000"/>
              <w:bottom w:val="single" w:sz="4" w:space="0" w:color="000000"/>
            </w:tcBorders>
            <w:tcMar>
              <w:top w:w="0" w:type="dxa"/>
              <w:left w:w="108" w:type="dxa"/>
              <w:bottom w:w="0" w:type="dxa"/>
              <w:right w:w="108" w:type="dxa"/>
            </w:tcMar>
          </w:tcPr>
          <w:p w14:paraId="5DAB1C59" w14:textId="77777777" w:rsidR="00931789" w:rsidRPr="00B27F31"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3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B6DB5" w14:textId="77777777" w:rsidR="00931789" w:rsidRPr="00B27F31"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r>
      <w:tr w:rsidR="00931789" w:rsidRPr="00B27F31" w14:paraId="7FD1C1EB" w14:textId="77777777" w:rsidTr="007D5EBB">
        <w:tc>
          <w:tcPr>
            <w:tcW w:w="680" w:type="dxa"/>
            <w:tcBorders>
              <w:left w:val="single" w:sz="4" w:space="0" w:color="000000"/>
              <w:bottom w:val="single" w:sz="4" w:space="0" w:color="000000"/>
            </w:tcBorders>
            <w:tcMar>
              <w:top w:w="0" w:type="dxa"/>
              <w:left w:w="108" w:type="dxa"/>
              <w:bottom w:w="0" w:type="dxa"/>
              <w:right w:w="108" w:type="dxa"/>
            </w:tcMar>
          </w:tcPr>
          <w:p w14:paraId="225D31D7" w14:textId="77777777" w:rsidR="00931789" w:rsidRPr="00B27F31"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5670" w:type="dxa"/>
            <w:tcBorders>
              <w:left w:val="single" w:sz="4" w:space="0" w:color="000000"/>
              <w:bottom w:val="single" w:sz="4" w:space="0" w:color="000000"/>
            </w:tcBorders>
            <w:tcMar>
              <w:top w:w="0" w:type="dxa"/>
              <w:left w:w="108" w:type="dxa"/>
              <w:bottom w:w="0" w:type="dxa"/>
              <w:right w:w="108" w:type="dxa"/>
            </w:tcMar>
          </w:tcPr>
          <w:p w14:paraId="6C4DB7E8" w14:textId="77777777" w:rsidR="00931789" w:rsidRPr="00B27F31" w:rsidRDefault="00931789" w:rsidP="007D5EBB">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rPr>
            </w:pPr>
          </w:p>
        </w:tc>
        <w:tc>
          <w:tcPr>
            <w:tcW w:w="3573" w:type="dxa"/>
            <w:tcBorders>
              <w:left w:val="single" w:sz="4" w:space="0" w:color="000000"/>
              <w:bottom w:val="single" w:sz="4" w:space="0" w:color="000000"/>
              <w:right w:val="single" w:sz="4" w:space="0" w:color="000000"/>
            </w:tcBorders>
            <w:tcMar>
              <w:top w:w="0" w:type="dxa"/>
              <w:left w:w="108" w:type="dxa"/>
              <w:bottom w:w="0" w:type="dxa"/>
              <w:right w:w="108" w:type="dxa"/>
            </w:tcMar>
          </w:tcPr>
          <w:p w14:paraId="7C951EF6" w14:textId="77777777" w:rsidR="00931789" w:rsidRPr="00B27F31" w:rsidRDefault="00931789" w:rsidP="007D5EBB">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rPr>
            </w:pPr>
          </w:p>
        </w:tc>
      </w:tr>
    </w:tbl>
    <w:p w14:paraId="2D094CA2" w14:textId="77777777" w:rsidR="00931789" w:rsidRPr="00B27F31" w:rsidRDefault="00931789" w:rsidP="00931789">
      <w:pPr>
        <w:suppressAutoHyphens/>
        <w:autoSpaceDN w:val="0"/>
        <w:spacing w:before="120" w:after="0" w:line="240" w:lineRule="auto"/>
        <w:jc w:val="both"/>
        <w:textAlignment w:val="baseline"/>
        <w:rPr>
          <w:rFonts w:ascii="Times New Roman" w:eastAsia="Times New Roman" w:hAnsi="Times New Roman" w:cs="Times New Roman"/>
          <w:i/>
          <w:iCs/>
          <w:sz w:val="24"/>
          <w:szCs w:val="24"/>
        </w:rPr>
      </w:pPr>
      <w:r w:rsidRPr="00B27F31">
        <w:rPr>
          <w:rFonts w:ascii="Times New Roman" w:eastAsia="Lucida Sans Unicode" w:hAnsi="Times New Roman" w:cs="Times New Roman"/>
          <w:i/>
          <w:iCs/>
          <w:color w:val="000000"/>
          <w:kern w:val="3"/>
          <w:sz w:val="24"/>
          <w:szCs w:val="24"/>
          <w:lang w:eastAsia="hi-IN" w:bidi="hi-IN"/>
        </w:rPr>
        <w:t xml:space="preserve">Pastaba. </w:t>
      </w:r>
      <w:r w:rsidRPr="00B27F31">
        <w:rPr>
          <w:rFonts w:ascii="Times New Roman" w:eastAsia="Times New Roman" w:hAnsi="Times New Roman" w:cs="Times New Roman"/>
          <w:i/>
          <w:iCs/>
          <w:sz w:val="24"/>
          <w:szCs w:val="24"/>
        </w:rPr>
        <w:t>Tiekėjui nenurodžius, kokia informacija yra konfidenciali, laikoma, kad konfidencialios informacijos pasiūlyme nėra. Tiekėjas negali nurodyti, kad konfidenciali yra pasiūlymo kaina arba, kad visas pasiūlymas yra konfidencialus.</w:t>
      </w:r>
    </w:p>
    <w:p w14:paraId="58CDAADB" w14:textId="77777777" w:rsidR="00931789" w:rsidRPr="00B27F31" w:rsidRDefault="00931789" w:rsidP="00931789">
      <w:pPr>
        <w:suppressAutoHyphens/>
        <w:autoSpaceDN w:val="0"/>
        <w:spacing w:before="120" w:after="0" w:line="240" w:lineRule="auto"/>
        <w:jc w:val="both"/>
        <w:textAlignment w:val="baseline"/>
        <w:rPr>
          <w:rFonts w:ascii="Times New Roman" w:eastAsia="Times New Roman" w:hAnsi="Times New Roman" w:cs="Times New Roman"/>
          <w:sz w:val="24"/>
          <w:szCs w:val="24"/>
        </w:rPr>
      </w:pPr>
    </w:p>
    <w:p w14:paraId="652082C0" w14:textId="77777777" w:rsidR="00931789" w:rsidRPr="00706DD6" w:rsidRDefault="00931789" w:rsidP="00931789">
      <w:pPr>
        <w:spacing w:line="240" w:lineRule="auto"/>
        <w:jc w:val="both"/>
        <w:rPr>
          <w:rFonts w:ascii="Times New Roman" w:hAnsi="Times New Roman" w:cs="Times New Roman"/>
          <w:sz w:val="24"/>
          <w:szCs w:val="24"/>
        </w:rPr>
      </w:pPr>
      <w:r w:rsidRPr="00F43A16">
        <w:rPr>
          <w:rFonts w:ascii="Times New Roman" w:hAnsi="Times New Roman" w:cs="Times New Roman"/>
          <w:sz w:val="24"/>
          <w:szCs w:val="24"/>
        </w:rPr>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w:t>
      </w:r>
      <w:proofErr w:type="spellStart"/>
      <w:r w:rsidRPr="00F43A16">
        <w:rPr>
          <w:rFonts w:ascii="Times New Roman" w:hAnsi="Times New Roman" w:cs="Times New Roman"/>
          <w:sz w:val="24"/>
          <w:szCs w:val="24"/>
        </w:rPr>
        <w:t>ais</w:t>
      </w:r>
      <w:proofErr w:type="spellEnd"/>
      <w:r w:rsidRPr="00F43A16">
        <w:rPr>
          <w:rFonts w:ascii="Times New Roman" w:hAnsi="Times New Roman" w:cs="Times New Roman"/>
          <w:sz w:val="24"/>
          <w:szCs w:val="24"/>
        </w:rPr>
        <w:t>) dokumentu (-</w:t>
      </w:r>
      <w:proofErr w:type="spellStart"/>
      <w:r w:rsidRPr="00F43A16">
        <w:rPr>
          <w:rFonts w:ascii="Times New Roman" w:hAnsi="Times New Roman" w:cs="Times New Roman"/>
          <w:sz w:val="24"/>
          <w:szCs w:val="24"/>
        </w:rPr>
        <w:t>ais</w:t>
      </w:r>
      <w:proofErr w:type="spellEnd"/>
      <w:r w:rsidRPr="00F43A16">
        <w:rPr>
          <w:rFonts w:ascii="Times New Roman" w:hAnsi="Times New Roman" w:cs="Times New Roman"/>
          <w:sz w:val="24"/>
          <w:szCs w:val="24"/>
        </w:rPr>
        <w:t>).</w:t>
      </w:r>
    </w:p>
    <w:p w14:paraId="2B44EEDF" w14:textId="77777777" w:rsidR="00931789" w:rsidRPr="00F43A16" w:rsidRDefault="00931789" w:rsidP="00931789">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rPr>
      </w:pPr>
      <w:r w:rsidRPr="00F43A16">
        <w:rPr>
          <w:rFonts w:ascii="Times New Roman" w:eastAsia="Lucida Sans Unicode" w:hAnsi="Times New Roman" w:cs="Times New Roman"/>
          <w:color w:val="000000"/>
          <w:kern w:val="3"/>
          <w:sz w:val="24"/>
          <w:szCs w:val="24"/>
          <w:lang w:eastAsia="hi-IN" w:bidi="hi-IN"/>
        </w:rPr>
        <w:t>Pasiūlymas galioja 3 (tris) mėnesius.</w:t>
      </w:r>
    </w:p>
    <w:p w14:paraId="0E8CA2CD" w14:textId="77777777" w:rsidR="00931789" w:rsidRPr="00B27F31" w:rsidRDefault="00931789" w:rsidP="00931789">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rPr>
      </w:pPr>
    </w:p>
    <w:p w14:paraId="444E5861" w14:textId="77777777" w:rsidR="00931789" w:rsidRPr="00B27F31" w:rsidRDefault="00931789" w:rsidP="00931789">
      <w:pPr>
        <w:suppressAutoHyphens/>
        <w:autoSpaceDN w:val="0"/>
        <w:spacing w:after="0" w:line="240" w:lineRule="auto"/>
        <w:jc w:val="both"/>
        <w:textAlignment w:val="baseline"/>
        <w:rPr>
          <w:rFonts w:ascii="Times New Roman" w:eastAsia="Times New Roman" w:hAnsi="Times New Roman" w:cs="Times New Roman"/>
          <w:iCs/>
          <w:sz w:val="24"/>
          <w:szCs w:val="24"/>
          <w:lang w:eastAsia="en-US"/>
        </w:rPr>
      </w:pPr>
      <w:r w:rsidRPr="00B27F31">
        <w:rPr>
          <w:rFonts w:ascii="Times New Roman" w:eastAsia="Times New Roman" w:hAnsi="Times New Roman" w:cs="Times New Roman"/>
          <w:iCs/>
          <w:sz w:val="24"/>
          <w:szCs w:val="24"/>
          <w:lang w:eastAsia="en-US"/>
        </w:rPr>
        <w:t xml:space="preserve">Pastaba. Jeigu pasiūlymas pasirašomas tiekėjo įgalioto asmens, kartu su pasiūlymu </w:t>
      </w:r>
      <w:r w:rsidRPr="00B27F31">
        <w:rPr>
          <w:rFonts w:ascii="Times New Roman" w:eastAsia="Times New Roman" w:hAnsi="Times New Roman" w:cs="Times New Roman"/>
          <w:b/>
          <w:iCs/>
          <w:sz w:val="24"/>
          <w:szCs w:val="24"/>
          <w:lang w:eastAsia="en-US"/>
        </w:rPr>
        <w:t xml:space="preserve">turi būti pateiktas įgaliojimas </w:t>
      </w:r>
      <w:r w:rsidRPr="00B27F31">
        <w:rPr>
          <w:rFonts w:ascii="Times New Roman" w:eastAsia="Times New Roman" w:hAnsi="Times New Roman" w:cs="Times New Roman"/>
          <w:iCs/>
          <w:sz w:val="24"/>
          <w:szCs w:val="24"/>
          <w:lang w:eastAsia="en-US"/>
        </w:rPr>
        <w:t>asmeniui pateikti ir pasirašyti pasiūlymą (ir kitus su pirkimu susijusius dokumentus).</w:t>
      </w:r>
    </w:p>
    <w:p w14:paraId="0CA16D23" w14:textId="77777777" w:rsidR="00931789" w:rsidRPr="00B27F31" w:rsidRDefault="00931789" w:rsidP="00931789">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tbl>
      <w:tblPr>
        <w:tblW w:w="9573" w:type="dxa"/>
        <w:tblLayout w:type="fixed"/>
        <w:tblLook w:val="04A0" w:firstRow="1" w:lastRow="0" w:firstColumn="1" w:lastColumn="0" w:noHBand="0" w:noVBand="1"/>
      </w:tblPr>
      <w:tblGrid>
        <w:gridCol w:w="3492"/>
        <w:gridCol w:w="292"/>
        <w:gridCol w:w="2380"/>
        <w:gridCol w:w="236"/>
        <w:gridCol w:w="3173"/>
      </w:tblGrid>
      <w:tr w:rsidR="00931789" w:rsidRPr="00B27F31" w14:paraId="2182126D" w14:textId="77777777" w:rsidTr="007D5EBB">
        <w:trPr>
          <w:trHeight w:val="63"/>
        </w:trPr>
        <w:tc>
          <w:tcPr>
            <w:tcW w:w="3495" w:type="dxa"/>
            <w:tcBorders>
              <w:top w:val="single" w:sz="4" w:space="0" w:color="auto"/>
              <w:left w:val="nil"/>
              <w:bottom w:val="nil"/>
              <w:right w:val="nil"/>
            </w:tcBorders>
          </w:tcPr>
          <w:p w14:paraId="27E4A0C6" w14:textId="77777777" w:rsidR="00931789" w:rsidRPr="00B27F31" w:rsidRDefault="00931789" w:rsidP="007D5EBB">
            <w:pPr>
              <w:suppressAutoHyphens/>
              <w:autoSpaceDN w:val="0"/>
              <w:snapToGrid w:val="0"/>
              <w:spacing w:after="0" w:line="240" w:lineRule="auto"/>
              <w:jc w:val="center"/>
              <w:textAlignment w:val="baseline"/>
              <w:rPr>
                <w:rFonts w:ascii="Times New Roman" w:eastAsia="Times New Roman" w:hAnsi="Times New Roman" w:cs="Times New Roman"/>
                <w:position w:val="6"/>
                <w:sz w:val="24"/>
                <w:szCs w:val="24"/>
                <w:lang w:eastAsia="en-US"/>
              </w:rPr>
            </w:pPr>
            <w:r w:rsidRPr="00B27F31">
              <w:rPr>
                <w:rFonts w:ascii="Times New Roman" w:eastAsia="Times New Roman" w:hAnsi="Times New Roman" w:cs="Times New Roman"/>
                <w:position w:val="6"/>
                <w:sz w:val="24"/>
                <w:szCs w:val="24"/>
                <w:lang w:eastAsia="en-US"/>
              </w:rPr>
              <w:t>(Tiekėjo arba jo įgalioto asmens pareigų pavadinimas)</w:t>
            </w:r>
          </w:p>
        </w:tc>
        <w:tc>
          <w:tcPr>
            <w:tcW w:w="292" w:type="dxa"/>
          </w:tcPr>
          <w:p w14:paraId="08F8833B" w14:textId="77777777" w:rsidR="00931789" w:rsidRPr="00B27F31" w:rsidRDefault="00931789" w:rsidP="007D5EBB">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2382" w:type="dxa"/>
            <w:tcBorders>
              <w:top w:val="single" w:sz="4" w:space="0" w:color="auto"/>
              <w:left w:val="nil"/>
              <w:bottom w:val="nil"/>
              <w:right w:val="nil"/>
            </w:tcBorders>
          </w:tcPr>
          <w:p w14:paraId="40CF23DC" w14:textId="77777777" w:rsidR="00931789" w:rsidRPr="00B27F31" w:rsidRDefault="00931789" w:rsidP="007D5EBB">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B27F31">
              <w:rPr>
                <w:rFonts w:ascii="Times New Roman" w:eastAsia="Calibri" w:hAnsi="Times New Roman" w:cs="Times New Roman"/>
                <w:position w:val="6"/>
                <w:sz w:val="24"/>
                <w:szCs w:val="24"/>
                <w:lang w:eastAsia="en-US"/>
              </w:rPr>
              <w:t>(Parašas)</w:t>
            </w:r>
          </w:p>
        </w:tc>
        <w:tc>
          <w:tcPr>
            <w:tcW w:w="229" w:type="dxa"/>
          </w:tcPr>
          <w:p w14:paraId="659F75F4" w14:textId="77777777" w:rsidR="00931789" w:rsidRPr="00B27F31" w:rsidRDefault="00931789" w:rsidP="007D5EBB">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3175" w:type="dxa"/>
            <w:tcBorders>
              <w:top w:val="single" w:sz="4" w:space="0" w:color="auto"/>
              <w:left w:val="nil"/>
              <w:bottom w:val="nil"/>
            </w:tcBorders>
          </w:tcPr>
          <w:p w14:paraId="317CF2F9" w14:textId="77777777" w:rsidR="00931789" w:rsidRPr="00B27F31" w:rsidRDefault="00931789" w:rsidP="007D5EBB">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B27F31">
              <w:rPr>
                <w:rFonts w:ascii="Times New Roman" w:eastAsia="Calibri" w:hAnsi="Times New Roman" w:cs="Times New Roman"/>
                <w:position w:val="6"/>
                <w:sz w:val="24"/>
                <w:szCs w:val="24"/>
                <w:lang w:eastAsia="en-US"/>
              </w:rPr>
              <w:t>(Vardas ir pavardė)</w:t>
            </w:r>
          </w:p>
        </w:tc>
      </w:tr>
    </w:tbl>
    <w:p w14:paraId="16099C84" w14:textId="77777777" w:rsidR="00931789" w:rsidRDefault="00931789" w:rsidP="00931789">
      <w:pPr>
        <w:suppressAutoHyphens/>
        <w:autoSpaceDN w:val="0"/>
        <w:spacing w:after="240" w:line="240" w:lineRule="auto"/>
      </w:pPr>
    </w:p>
    <w:p w14:paraId="10683FC9" w14:textId="77777777" w:rsidR="00931789" w:rsidRDefault="00931789"/>
    <w:sectPr w:rsidR="00931789" w:rsidSect="00931789">
      <w:pgSz w:w="11906" w:h="16838"/>
      <w:pgMar w:top="1134" w:right="851" w:bottom="851"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345E84"/>
    <w:multiLevelType w:val="hybridMultilevel"/>
    <w:tmpl w:val="327E96B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1464736256">
    <w:abstractNumId w:val="0"/>
  </w:num>
  <w:num w:numId="2" w16cid:durableId="340873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789"/>
    <w:rsid w:val="00025C44"/>
    <w:rsid w:val="00072D0E"/>
    <w:rsid w:val="0030298E"/>
    <w:rsid w:val="00464D08"/>
    <w:rsid w:val="006478AD"/>
    <w:rsid w:val="00931789"/>
    <w:rsid w:val="00A82406"/>
    <w:rsid w:val="00CE73B5"/>
    <w:rsid w:val="00D56BA1"/>
    <w:rsid w:val="00E326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BAAE1"/>
  <w15:chartTrackingRefBased/>
  <w15:docId w15:val="{556BD571-1D97-4924-89F1-9CCE6E69A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1789"/>
    <w:pPr>
      <w:spacing w:line="259" w:lineRule="auto"/>
    </w:pPr>
    <w:rPr>
      <w:kern w:val="0"/>
      <w:sz w:val="22"/>
      <w:szCs w:val="22"/>
      <w:lang w:val="lt-LT" w:eastAsia="lt-LT"/>
      <w14:ligatures w14:val="none"/>
    </w:rPr>
  </w:style>
  <w:style w:type="paragraph" w:styleId="Antrat1">
    <w:name w:val="heading 1"/>
    <w:basedOn w:val="prastasis"/>
    <w:next w:val="prastasis"/>
    <w:link w:val="Antrat1Diagrama"/>
    <w:uiPriority w:val="9"/>
    <w:qFormat/>
    <w:rsid w:val="0093178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3178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3178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3178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3178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3178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3178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3178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3178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3178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3178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3178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3178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3178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3178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3178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3178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3178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317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3178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3178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3178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3178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31789"/>
    <w:rPr>
      <w:i/>
      <w:iCs/>
      <w:color w:val="404040" w:themeColor="text1" w:themeTint="BF"/>
    </w:rPr>
  </w:style>
  <w:style w:type="paragraph" w:styleId="Sraopastraipa">
    <w:name w:val="List Paragraph"/>
    <w:aliases w:val="Numbering,ERP-List Paragraph,List Paragraph11,List Paragraph111"/>
    <w:basedOn w:val="prastasis"/>
    <w:link w:val="SraopastraipaDiagrama"/>
    <w:uiPriority w:val="34"/>
    <w:qFormat/>
    <w:rsid w:val="00931789"/>
    <w:pPr>
      <w:ind w:left="720"/>
      <w:contextualSpacing/>
    </w:pPr>
  </w:style>
  <w:style w:type="character" w:styleId="Rykuspabraukimas">
    <w:name w:val="Intense Emphasis"/>
    <w:basedOn w:val="Numatytasispastraiposriftas"/>
    <w:uiPriority w:val="21"/>
    <w:qFormat/>
    <w:rsid w:val="00931789"/>
    <w:rPr>
      <w:i/>
      <w:iCs/>
      <w:color w:val="2F5496" w:themeColor="accent1" w:themeShade="BF"/>
    </w:rPr>
  </w:style>
  <w:style w:type="paragraph" w:styleId="Iskirtacitata">
    <w:name w:val="Intense Quote"/>
    <w:basedOn w:val="prastasis"/>
    <w:next w:val="prastasis"/>
    <w:link w:val="IskirtacitataDiagrama"/>
    <w:uiPriority w:val="30"/>
    <w:qFormat/>
    <w:rsid w:val="0093178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31789"/>
    <w:rPr>
      <w:i/>
      <w:iCs/>
      <w:color w:val="2F5496" w:themeColor="accent1" w:themeShade="BF"/>
    </w:rPr>
  </w:style>
  <w:style w:type="character" w:styleId="Rykinuoroda">
    <w:name w:val="Intense Reference"/>
    <w:basedOn w:val="Numatytasispastraiposriftas"/>
    <w:uiPriority w:val="32"/>
    <w:qFormat/>
    <w:rsid w:val="00931789"/>
    <w:rPr>
      <w:b/>
      <w:bCs/>
      <w:smallCaps/>
      <w:color w:val="2F5496" w:themeColor="accent1" w:themeShade="BF"/>
      <w:spacing w:val="5"/>
    </w:rPr>
  </w:style>
  <w:style w:type="character" w:customStyle="1" w:styleId="SraopastraipaDiagrama">
    <w:name w:val="Sąrašo pastraipa Diagrama"/>
    <w:aliases w:val="Numbering Diagrama,ERP-List Paragraph Diagrama,List Paragraph11 Diagrama,List Paragraph111 Diagrama"/>
    <w:link w:val="Sraopastraipa"/>
    <w:uiPriority w:val="34"/>
    <w:locked/>
    <w:rsid w:val="00931789"/>
  </w:style>
  <w:style w:type="table" w:customStyle="1" w:styleId="Lentelstinklelis3">
    <w:name w:val="Lentelės tinklelis3"/>
    <w:basedOn w:val="prastojilentel"/>
    <w:next w:val="Lentelstinklelis"/>
    <w:uiPriority w:val="39"/>
    <w:rsid w:val="00931789"/>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931789"/>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931789"/>
    <w:rPr>
      <w:rFonts w:ascii="Times New Roman" w:eastAsia="Lucida Sans Unicode" w:hAnsi="Times New Roman" w:cs="Times New Roman"/>
      <w:kern w:val="0"/>
      <w:lang w:val="lt-LT" w:eastAsia="ar-SA"/>
      <w14:ligatures w14:val="none"/>
    </w:rPr>
  </w:style>
  <w:style w:type="table" w:styleId="Lentelstinklelis">
    <w:name w:val="Table Grid"/>
    <w:basedOn w:val="prastojilentel"/>
    <w:uiPriority w:val="39"/>
    <w:rsid w:val="009317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93178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sz w:val="22"/>
      <w:szCs w:val="22"/>
      <w:bdr w:val="nil"/>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3</Pages>
  <Words>4579</Words>
  <Characters>2611</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Ruslanas Ruslanas</dc:creator>
  <cp:keywords/>
  <dc:description/>
  <cp:lastModifiedBy>Rasa Žemantauskaitė</cp:lastModifiedBy>
  <cp:revision>7</cp:revision>
  <dcterms:created xsi:type="dcterms:W3CDTF">2026-05-13T13:31:00Z</dcterms:created>
  <dcterms:modified xsi:type="dcterms:W3CDTF">2026-06-19T06:50:00Z</dcterms:modified>
</cp:coreProperties>
</file>